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E9CD" w14:textId="448050B9" w:rsidR="00B34CEA" w:rsidRDefault="00EA0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Marie ROMEDENNE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A0803">
        <w:rPr>
          <w:rFonts w:ascii="Times New Roman" w:hAnsi="Times New Roman" w:cs="Times New Roman"/>
        </w:rPr>
        <w:t>Cell: (+1) 865 978 2749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2519 Eppie Cove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romedennem@ornl.gov</w:t>
      </w:r>
      <w:r>
        <w:rPr>
          <w:rFonts w:ascii="Times New Roman" w:hAnsi="Times New Roman" w:cs="Times New Roman"/>
        </w:rPr>
        <w:br/>
        <w:t>Knoxville TN 37931</w:t>
      </w:r>
    </w:p>
    <w:p w14:paraId="09A595B6" w14:textId="306D2C0D" w:rsidR="00EA0803" w:rsidRDefault="00EA0803">
      <w:pPr>
        <w:rPr>
          <w:rFonts w:ascii="Times New Roman" w:hAnsi="Times New Roman" w:cs="Times New Roman"/>
        </w:rPr>
      </w:pPr>
    </w:p>
    <w:p w14:paraId="673FCCC1" w14:textId="74DF2E12" w:rsidR="00EA0803" w:rsidRDefault="00EA0803" w:rsidP="00EA08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Expert in High Temperature Materials Degradation</w:t>
      </w:r>
      <w:r w:rsidR="000C0330">
        <w:rPr>
          <w:rFonts w:ascii="Times New Roman" w:hAnsi="Times New Roman" w:cs="Times New Roman"/>
          <w:b/>
          <w:bCs/>
          <w:sz w:val="40"/>
          <w:szCs w:val="40"/>
        </w:rPr>
        <w:t xml:space="preserve"> Characterization and Modeling</w:t>
      </w:r>
    </w:p>
    <w:p w14:paraId="170085E8" w14:textId="3CAAA504" w:rsidR="00EA0803" w:rsidRPr="00EA0803" w:rsidRDefault="00EA0803" w:rsidP="00EA0803">
      <w:pPr>
        <w:rPr>
          <w:rFonts w:ascii="Times New Roman" w:hAnsi="Times New Roman" w:cs="Times New Roman"/>
          <w:b/>
          <w:bCs/>
        </w:rPr>
      </w:pPr>
    </w:p>
    <w:p w14:paraId="6FD74156" w14:textId="72E8D3D6" w:rsidR="00EA0803" w:rsidRPr="00EA0803" w:rsidRDefault="00EA0803" w:rsidP="00EA08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A0803">
        <w:rPr>
          <w:rFonts w:ascii="Times New Roman" w:hAnsi="Times New Roman" w:cs="Times New Roman"/>
          <w:sz w:val="32"/>
          <w:szCs w:val="32"/>
          <w:u w:val="single"/>
        </w:rPr>
        <w:t>Research Interests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EA0803">
        <w:rPr>
          <w:rFonts w:ascii="Times New Roman" w:hAnsi="Times New Roman" w:cs="Times New Roman"/>
          <w:sz w:val="32"/>
          <w:szCs w:val="32"/>
          <w:u w:val="single"/>
        </w:rPr>
        <w:t>Materials Science, Corrosion, Oxidation</w:t>
      </w:r>
    </w:p>
    <w:p w14:paraId="559AE913" w14:textId="77777777" w:rsidR="00EA0803" w:rsidRDefault="00EA0803" w:rsidP="00EA0803">
      <w:p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High Temperature Oxidation:</w:t>
      </w:r>
    </w:p>
    <w:p w14:paraId="65EBB11C" w14:textId="77777777" w:rsidR="00EA0803" w:rsidRDefault="00EA0803" w:rsidP="00EA08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Additively manufactured Ni-superalloys, Heat resistant steels</w:t>
      </w:r>
    </w:p>
    <w:p w14:paraId="37C3E355" w14:textId="36F0F71B" w:rsidR="00EA0803" w:rsidRPr="00763017" w:rsidRDefault="00EA0803" w:rsidP="0076301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Oxidation lifetime modeling in air + water vapor (Ni and Fe-based alloy and foils</w:t>
      </w:r>
      <w:r>
        <w:rPr>
          <w:rFonts w:ascii="Times New Roman" w:hAnsi="Times New Roman" w:cs="Times New Roman"/>
        </w:rPr>
        <w:t>)</w:t>
      </w:r>
    </w:p>
    <w:p w14:paraId="6BA8CA9C" w14:textId="0E9F1D1F" w:rsidR="00EA0803" w:rsidRDefault="00EA0803" w:rsidP="00EA0803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Corrosion</w:t>
      </w:r>
      <w:r w:rsidR="00FA4A83">
        <w:rPr>
          <w:rFonts w:ascii="Times New Roman" w:hAnsi="Times New Roman" w:cs="Times New Roman"/>
        </w:rPr>
        <w:t xml:space="preserve"> in liquid metals</w:t>
      </w:r>
      <w:r w:rsidRPr="00EA0803">
        <w:rPr>
          <w:rFonts w:ascii="Times New Roman" w:hAnsi="Times New Roman" w:cs="Times New Roman"/>
        </w:rPr>
        <w:t xml:space="preserve"> and liquid metal embrittlement</w:t>
      </w:r>
    </w:p>
    <w:p w14:paraId="6A848C2B" w14:textId="77777777" w:rsidR="00EA0803" w:rsidRDefault="00EA0803" w:rsidP="00EA08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Na (austenitic/ ferritic steels, ODS FeCrAl)</w:t>
      </w:r>
    </w:p>
    <w:p w14:paraId="171DE18F" w14:textId="77777777" w:rsidR="00EA0803" w:rsidRDefault="00EA0803" w:rsidP="00EA08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PbLi (SiC, ODS FeCrAl)</w:t>
      </w:r>
    </w:p>
    <w:p w14:paraId="18F12BF0" w14:textId="6BB782E6" w:rsidR="00FA4A83" w:rsidRPr="00FA4A83" w:rsidRDefault="00EA0803" w:rsidP="00FA4A8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A0803">
        <w:rPr>
          <w:rFonts w:ascii="Times New Roman" w:hAnsi="Times New Roman" w:cs="Times New Roman"/>
        </w:rPr>
        <w:t>Li (F82H steel)</w:t>
      </w:r>
    </w:p>
    <w:p w14:paraId="6E65E217" w14:textId="15C237F5" w:rsidR="00EA0803" w:rsidRDefault="00EA0803" w:rsidP="00EA080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Education:</w:t>
      </w:r>
    </w:p>
    <w:p w14:paraId="4FC46691" w14:textId="7EC07093" w:rsidR="00EA0803" w:rsidRPr="00763017" w:rsidRDefault="00EA0803" w:rsidP="00EA0803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763017">
        <w:rPr>
          <w:rFonts w:ascii="Times New Roman" w:hAnsi="Times New Roman" w:cs="Times New Roman"/>
          <w:b/>
          <w:bCs/>
        </w:rPr>
        <w:t>2015 – 2018</w:t>
      </w:r>
      <w:r w:rsidR="000D01D6">
        <w:rPr>
          <w:rFonts w:ascii="Times New Roman" w:hAnsi="Times New Roman" w:cs="Times New Roman"/>
          <w:b/>
          <w:bCs/>
        </w:rPr>
        <w:t xml:space="preserve"> (October)</w:t>
      </w:r>
      <w:r w:rsidRPr="00763017">
        <w:rPr>
          <w:rFonts w:ascii="Times New Roman" w:hAnsi="Times New Roman" w:cs="Times New Roman"/>
          <w:b/>
          <w:bCs/>
        </w:rPr>
        <w:t>: Institut National Polytechnique de Toulouse / CEA-Saclay (France)</w:t>
      </w:r>
      <w:r w:rsidRPr="00763017">
        <w:rPr>
          <w:rFonts w:ascii="Times New Roman" w:hAnsi="Times New Roman" w:cs="Times New Roman"/>
          <w:b/>
          <w:bCs/>
        </w:rPr>
        <w:br/>
      </w:r>
      <w:r w:rsidRPr="00763017">
        <w:rPr>
          <w:rFonts w:ascii="Times New Roman" w:hAnsi="Times New Roman" w:cs="Times New Roman"/>
          <w:b/>
          <w:bCs/>
          <w:i/>
          <w:iCs/>
        </w:rPr>
        <w:t xml:space="preserve">Ph.D. in Materials Sciences </w:t>
      </w:r>
    </w:p>
    <w:p w14:paraId="1FAAE055" w14:textId="1B1C029E" w:rsidR="00763017" w:rsidRDefault="00EA0803" w:rsidP="00EA080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763017">
        <w:rPr>
          <w:rFonts w:ascii="Times New Roman" w:hAnsi="Times New Roman" w:cs="Times New Roman"/>
          <w:shd w:val="clear" w:color="auto" w:fill="FFFFFF"/>
        </w:rPr>
        <w:t xml:space="preserve">Characterization and modeling of the carburization of a stainless steel in </w:t>
      </w:r>
      <w:r w:rsidR="00763017" w:rsidRPr="00763017">
        <w:rPr>
          <w:rFonts w:ascii="Times New Roman" w:hAnsi="Times New Roman" w:cs="Times New Roman"/>
          <w:shd w:val="clear" w:color="auto" w:fill="FFFFFF"/>
        </w:rPr>
        <w:t xml:space="preserve">liquid </w:t>
      </w:r>
      <w:r w:rsidRPr="00763017">
        <w:rPr>
          <w:rFonts w:ascii="Times New Roman" w:hAnsi="Times New Roman" w:cs="Times New Roman"/>
          <w:shd w:val="clear" w:color="auto" w:fill="FFFFFF"/>
        </w:rPr>
        <w:t>sodium for Generation IV nuclear reactor</w:t>
      </w:r>
      <w:r w:rsidR="00763017" w:rsidRPr="00763017">
        <w:rPr>
          <w:rFonts w:ascii="Times New Roman" w:hAnsi="Times New Roman" w:cs="Times New Roman"/>
          <w:shd w:val="clear" w:color="auto" w:fill="FFFFFF"/>
        </w:rPr>
        <w:t>s</w:t>
      </w:r>
    </w:p>
    <w:p w14:paraId="540D3E4D" w14:textId="287257EF" w:rsidR="00763017" w:rsidRDefault="00763017" w:rsidP="0076301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Research Experience:</w:t>
      </w:r>
    </w:p>
    <w:p w14:paraId="640C1D4C" w14:textId="08BF9DC6" w:rsidR="00763017" w:rsidRDefault="00763017" w:rsidP="00763017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</w:t>
      </w:r>
      <w:r w:rsidR="00FA4A83">
        <w:rPr>
          <w:rFonts w:ascii="Times New Roman" w:hAnsi="Times New Roman" w:cs="Times New Roman"/>
          <w:b/>
          <w:bCs/>
        </w:rPr>
        <w:t xml:space="preserve"> (May)</w:t>
      </w:r>
      <w:r>
        <w:rPr>
          <w:rFonts w:ascii="Times New Roman" w:hAnsi="Times New Roman" w:cs="Times New Roman"/>
          <w:b/>
          <w:bCs/>
        </w:rPr>
        <w:t xml:space="preserve"> – Present: Oak Ridge National Laboratory (TN, USA), Materials Science and Technology Div.</w:t>
      </w:r>
    </w:p>
    <w:p w14:paraId="3DD93E03" w14:textId="77777777" w:rsidR="00763017" w:rsidRDefault="00763017" w:rsidP="00763017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 </w:t>
      </w:r>
      <w:r w:rsidRPr="00763017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Research and Development Associate</w:t>
      </w:r>
    </w:p>
    <w:p w14:paraId="609C8CAC" w14:textId="49DF2F93" w:rsidR="00763017" w:rsidRDefault="00763017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High-temperature </w:t>
      </w:r>
      <w:r w:rsidR="00FA4A83">
        <w:rPr>
          <w:rFonts w:ascii="Times New Roman" w:hAnsi="Times New Roman" w:cs="Times New Roman"/>
        </w:rPr>
        <w:t xml:space="preserve">(&lt; 1,000 °C) </w:t>
      </w:r>
      <w:r>
        <w:rPr>
          <w:rFonts w:ascii="Times New Roman" w:hAnsi="Times New Roman" w:cs="Times New Roman"/>
        </w:rPr>
        <w:t>isothermal</w:t>
      </w:r>
      <w:r w:rsidR="00FA4A83">
        <w:rPr>
          <w:rFonts w:ascii="Times New Roman" w:hAnsi="Times New Roman" w:cs="Times New Roman"/>
        </w:rPr>
        <w:t xml:space="preserve"> (Thermogravimetric analysis, box furnace)</w:t>
      </w:r>
      <w:r>
        <w:rPr>
          <w:rFonts w:ascii="Times New Roman" w:hAnsi="Times New Roman" w:cs="Times New Roman"/>
        </w:rPr>
        <w:t xml:space="preserve"> and cyclic oxidation exposures in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N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of Ni- and Fe-based alloys/ superalloys and foils conventionally casted and additively manufactured </w:t>
      </w:r>
    </w:p>
    <w:p w14:paraId="27B2A759" w14:textId="11765060" w:rsidR="00763017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High-temperature (&lt; 700°C) l</w:t>
      </w:r>
      <w:r w:rsidR="00763017">
        <w:rPr>
          <w:rFonts w:ascii="Times New Roman" w:hAnsi="Times New Roman" w:cs="Times New Roman"/>
        </w:rPr>
        <w:t xml:space="preserve">iquid metal capsule and thermal convection </w:t>
      </w:r>
      <w:r>
        <w:rPr>
          <w:rFonts w:ascii="Times New Roman" w:hAnsi="Times New Roman" w:cs="Times New Roman"/>
        </w:rPr>
        <w:t>loop exposures of steels, Oxide Dispersion Strengthened Steels liquid metals</w:t>
      </w:r>
      <w:r w:rsidR="000D01D6">
        <w:rPr>
          <w:rFonts w:ascii="Times New Roman" w:hAnsi="Times New Roman" w:cs="Times New Roman"/>
        </w:rPr>
        <w:t>, aluminized ferritic steels</w:t>
      </w:r>
      <w:r>
        <w:rPr>
          <w:rFonts w:ascii="Times New Roman" w:hAnsi="Times New Roman" w:cs="Times New Roman"/>
        </w:rPr>
        <w:t xml:space="preserve"> (Na, PbLi, Li)</w:t>
      </w:r>
    </w:p>
    <w:p w14:paraId="770101D9" w14:textId="39CD9610" w:rsidR="00FA4A83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temperature tensile testing</w:t>
      </w:r>
    </w:p>
    <w:p w14:paraId="7D8AB901" w14:textId="63D01917" w:rsidR="00FA4A83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temperature liquid metal embrittlement testing</w:t>
      </w:r>
    </w:p>
    <w:p w14:paraId="391EB3F6" w14:textId="1D4A5F8E" w:rsidR="00763017" w:rsidRDefault="00763017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and superalloys metallurgy</w:t>
      </w:r>
    </w:p>
    <w:p w14:paraId="49407E10" w14:textId="3A49F9D9" w:rsidR="00763017" w:rsidRDefault="00763017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Oxidation/ Corrosion lifetime modeling (Python, Matlab)</w:t>
      </w:r>
    </w:p>
    <w:p w14:paraId="4302DA91" w14:textId="3EE3BCF9" w:rsidR="00FA4A83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Machine learning of oxidation</w:t>
      </w:r>
    </w:p>
    <w:p w14:paraId="41D574A6" w14:textId="2D0CF99E" w:rsidR="00FA4A83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Thermodynamic and kinetic modeling</w:t>
      </w:r>
    </w:p>
    <w:p w14:paraId="023938DB" w14:textId="22ED7ED3" w:rsidR="00763017" w:rsidRDefault="00FA4A83" w:rsidP="007630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Characterization of oxidized and corroded specimens: Electron Microscopy, Transmission Electron Microscopy, Electron Probe MicroAnalysis, X-ray diffraction, Electron Backscatter Diffraction, Atom Probe Tomography </w:t>
      </w:r>
    </w:p>
    <w:p w14:paraId="61E61DAC" w14:textId="12310148" w:rsidR="00763017" w:rsidRDefault="00FA4A83" w:rsidP="00FA4A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Flux Isotope Reactor exposures</w:t>
      </w:r>
    </w:p>
    <w:p w14:paraId="32D04A6D" w14:textId="016FE0F6" w:rsidR="000D01D6" w:rsidRDefault="00FA4A83" w:rsidP="00FA4A8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2019 (January) – 2021 (May)</w:t>
      </w:r>
      <w:r w:rsidR="000D01D6">
        <w:rPr>
          <w:rFonts w:ascii="Times New Roman" w:hAnsi="Times New Roman" w:cs="Times New Roman"/>
          <w:b/>
          <w:bCs/>
        </w:rPr>
        <w:t>: Oak Ridge National Laboratory (TN, USA), Materials Science and Technology Div.</w:t>
      </w:r>
    </w:p>
    <w:p w14:paraId="1D5C4C86" w14:textId="3C15FE41" w:rsidR="000D01D6" w:rsidRDefault="000D01D6" w:rsidP="000D01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2.5 </w:t>
      </w:r>
      <w:r w:rsidRPr="00763017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Postdoctoral Research Associate</w:t>
      </w:r>
    </w:p>
    <w:p w14:paraId="3A42345C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High-temperature (&lt; 1,000 °C) isothermal (Thermogravimetric analysis, box furnace) and cyclic oxidation exposures in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N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of Ni- and Fe-based alloys/ superalloys and foils conventionally casted and additively manufactured </w:t>
      </w:r>
    </w:p>
    <w:p w14:paraId="18DF9054" w14:textId="019F28DB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High-temperature (&lt; 700°C) liquid metal capsule of steels, Oxide Dispersion Strengthened Steels liquid metals (Na)</w:t>
      </w:r>
    </w:p>
    <w:p w14:paraId="53B0B75D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temperature tensile testing</w:t>
      </w:r>
    </w:p>
    <w:p w14:paraId="23822072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and superalloys metallurgy</w:t>
      </w:r>
    </w:p>
    <w:p w14:paraId="52237D0B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Oxidation/ Corrosion lifetime modeling (Python, Matlab)</w:t>
      </w:r>
    </w:p>
    <w:p w14:paraId="368101B6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Machine learning of oxidation</w:t>
      </w:r>
    </w:p>
    <w:p w14:paraId="0E2B807B" w14:textId="77777777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Thermodynamic and kinetic modeling</w:t>
      </w:r>
    </w:p>
    <w:p w14:paraId="32C7E8FE" w14:textId="02F6333E" w:rsidR="000D01D6" w:rsidRDefault="000D01D6" w:rsidP="000D01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Characterization of oxidized and corroded specimens: Electron Microscopy, Transmission Electron Microscopy, Electron Probe MicroAnalysis, X-ray diffraction, Electron Backscatter Diffraction</w:t>
      </w:r>
    </w:p>
    <w:p w14:paraId="3A188620" w14:textId="5C31DFD9" w:rsidR="000D01D6" w:rsidRDefault="000D01D6" w:rsidP="000D01D6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2014: McGill University (Montreal, Canada)</w:t>
      </w:r>
    </w:p>
    <w:p w14:paraId="00657F0C" w14:textId="3ACB1DC3" w:rsidR="000D01D6" w:rsidRDefault="000D01D6" w:rsidP="000D01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3 months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Research Assistant</w:t>
      </w:r>
    </w:p>
    <w:p w14:paraId="1D4199CF" w14:textId="1C9BF925" w:rsidR="000D01D6" w:rsidRDefault="000D01D6" w:rsidP="000D01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Thermo-mechanical analysis of polymers</w:t>
      </w:r>
    </w:p>
    <w:p w14:paraId="26B1BEB5" w14:textId="458692BD" w:rsidR="000D01D6" w:rsidRPr="000D01D6" w:rsidRDefault="000D01D6" w:rsidP="000D01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Analytical modeling of physical behavior</w:t>
      </w:r>
    </w:p>
    <w:p w14:paraId="72C57D14" w14:textId="77777777" w:rsidR="000D01D6" w:rsidRDefault="000D01D6" w:rsidP="00FA4A8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0E4DC17" w14:textId="78626A86" w:rsidR="000D01D6" w:rsidRDefault="000D01D6" w:rsidP="000D01D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Synergistic activities:</w:t>
      </w:r>
    </w:p>
    <w:p w14:paraId="729D7DC7" w14:textId="1EEF391A" w:rsidR="000D01D6" w:rsidRDefault="000D01D6" w:rsidP="000D01D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5A6E4D05" w14:textId="780A1DCF" w:rsidR="000D01D6" w:rsidRDefault="000D01D6" w:rsidP="000D01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TMS member </w:t>
      </w:r>
    </w:p>
    <w:p w14:paraId="3ABF5BE3" w14:textId="7D8ED11A" w:rsidR="000D01D6" w:rsidRPr="000D01D6" w:rsidRDefault="00430C94" w:rsidP="000D01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r w:rsidR="000D01D6" w:rsidRPr="000D01D6">
        <w:rPr>
          <w:rFonts w:ascii="Times New Roman" w:hAnsi="Times New Roman" w:cs="Times New Roman"/>
          <w:color w:val="000000"/>
        </w:rPr>
        <w:t>Corrosion and Environmentally Effects committee</w:t>
      </w:r>
    </w:p>
    <w:p w14:paraId="00B3622F" w14:textId="77777777" w:rsidR="00063A5D" w:rsidRDefault="000D01D6" w:rsidP="000D01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</w:t>
      </w:r>
    </w:p>
    <w:p w14:paraId="3683B5FD" w14:textId="6DB13281" w:rsidR="00063A5D" w:rsidRDefault="000D01D6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 of Metals</w:t>
      </w:r>
      <w:r w:rsidR="00063A5D">
        <w:rPr>
          <w:rFonts w:ascii="Times New Roman" w:hAnsi="Times New Roman" w:cs="Times New Roman"/>
        </w:rPr>
        <w:t xml:space="preserve"> (x3)</w:t>
      </w:r>
    </w:p>
    <w:p w14:paraId="0541E253" w14:textId="57F3C6DA" w:rsidR="000D01D6" w:rsidRDefault="00063A5D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063A5D">
        <w:rPr>
          <w:rFonts w:ascii="Times New Roman" w:hAnsi="Times New Roman" w:cs="Times New Roman"/>
        </w:rPr>
        <w:t>Materials at High Temperatures</w:t>
      </w:r>
      <w:r>
        <w:rPr>
          <w:rFonts w:ascii="Times New Roman" w:hAnsi="Times New Roman" w:cs="Times New Roman"/>
        </w:rPr>
        <w:t xml:space="preserve"> (x1)</w:t>
      </w:r>
    </w:p>
    <w:p w14:paraId="18BDD839" w14:textId="41A1648A" w:rsidR="00063A5D" w:rsidRDefault="00063A5D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and Corrosion (x1)</w:t>
      </w:r>
    </w:p>
    <w:p w14:paraId="17748F82" w14:textId="4101C615" w:rsidR="00063A5D" w:rsidRDefault="00063A5D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Metallurgical Research and Technology (x1)</w:t>
      </w:r>
    </w:p>
    <w:p w14:paraId="7C18F123" w14:textId="7E9C73B5" w:rsidR="00063A5D" w:rsidRDefault="00822C12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</w:t>
      </w:r>
      <w:r w:rsidR="00063A5D">
        <w:rPr>
          <w:rFonts w:ascii="Times New Roman" w:hAnsi="Times New Roman" w:cs="Times New Roman"/>
        </w:rPr>
        <w:t xml:space="preserve"> of Materials Science &amp; Technology (x1)</w:t>
      </w:r>
    </w:p>
    <w:p w14:paraId="34062AB5" w14:textId="04296901" w:rsidR="00063A5D" w:rsidRDefault="00063A5D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Journal of The Minerals, Metals &amp; Materials Society (x1)</w:t>
      </w:r>
    </w:p>
    <w:p w14:paraId="43AE0129" w14:textId="0C139BB4" w:rsidR="00063A5D" w:rsidRDefault="00063A5D" w:rsidP="00063A5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Alloys and Compou</w:t>
      </w:r>
      <w:r w:rsidR="001B414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ds (x1)</w:t>
      </w:r>
    </w:p>
    <w:p w14:paraId="687FD5BD" w14:textId="32D3685F" w:rsidR="00C00F15" w:rsidRDefault="00C00F15" w:rsidP="00654D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poster Award (2023), Gordon Research Conference</w:t>
      </w:r>
    </w:p>
    <w:p w14:paraId="6749011C" w14:textId="4ABECE64" w:rsidR="00654D81" w:rsidRDefault="00654D81" w:rsidP="00654D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Poster Award (2017), Gordon Research </w:t>
      </w:r>
      <w:r w:rsidR="00C00F15">
        <w:rPr>
          <w:rFonts w:ascii="Times New Roman" w:hAnsi="Times New Roman" w:cs="Times New Roman"/>
        </w:rPr>
        <w:t>Seminar</w:t>
      </w:r>
    </w:p>
    <w:p w14:paraId="404B3D39" w14:textId="317B667B" w:rsidR="00F72F0A" w:rsidRPr="00063A5D" w:rsidRDefault="00F72F0A" w:rsidP="00654D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at ORNL Postdoctoral Association </w:t>
      </w:r>
      <w:r w:rsidR="00581A00">
        <w:rPr>
          <w:rFonts w:ascii="Times New Roman" w:hAnsi="Times New Roman" w:cs="Times New Roman"/>
        </w:rPr>
        <w:t xml:space="preserve">(ORPA) </w:t>
      </w:r>
    </w:p>
    <w:p w14:paraId="4F3443B6" w14:textId="77777777" w:rsidR="000D01D6" w:rsidRPr="00FA4A83" w:rsidRDefault="000D01D6" w:rsidP="00FA4A83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0D01D6" w:rsidRPr="00FA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FC1"/>
    <w:multiLevelType w:val="hybridMultilevel"/>
    <w:tmpl w:val="E32EE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191D"/>
    <w:multiLevelType w:val="hybridMultilevel"/>
    <w:tmpl w:val="6BE6D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967C2"/>
    <w:multiLevelType w:val="hybridMultilevel"/>
    <w:tmpl w:val="792C17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4003C"/>
    <w:multiLevelType w:val="hybridMultilevel"/>
    <w:tmpl w:val="5180F5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50638"/>
    <w:multiLevelType w:val="hybridMultilevel"/>
    <w:tmpl w:val="A014BF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92147">
    <w:abstractNumId w:val="0"/>
  </w:num>
  <w:num w:numId="2" w16cid:durableId="545415544">
    <w:abstractNumId w:val="2"/>
  </w:num>
  <w:num w:numId="3" w16cid:durableId="17002977">
    <w:abstractNumId w:val="3"/>
  </w:num>
  <w:num w:numId="4" w16cid:durableId="1440641834">
    <w:abstractNumId w:val="1"/>
  </w:num>
  <w:num w:numId="5" w16cid:durableId="67569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3"/>
    <w:rsid w:val="00063A5D"/>
    <w:rsid w:val="000C0330"/>
    <w:rsid w:val="000D01D6"/>
    <w:rsid w:val="001B414F"/>
    <w:rsid w:val="00430C94"/>
    <w:rsid w:val="00581A00"/>
    <w:rsid w:val="0061460C"/>
    <w:rsid w:val="00654D81"/>
    <w:rsid w:val="00763017"/>
    <w:rsid w:val="00822C12"/>
    <w:rsid w:val="00906E03"/>
    <w:rsid w:val="00B34CEA"/>
    <w:rsid w:val="00C00F15"/>
    <w:rsid w:val="00EA0803"/>
    <w:rsid w:val="00EA49AB"/>
    <w:rsid w:val="00F72F0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6738"/>
  <w15:chartTrackingRefBased/>
  <w15:docId w15:val="{2D5588B3-8A21-4269-96FC-1E07708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6"/>
  </w:style>
  <w:style w:type="paragraph" w:styleId="Heading3">
    <w:name w:val="heading 3"/>
    <w:basedOn w:val="Normal"/>
    <w:link w:val="Heading3Char"/>
    <w:uiPriority w:val="9"/>
    <w:qFormat/>
    <w:rsid w:val="00FA4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A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Romedenne, Marie</dc:creator>
  <cp:keywords/>
  <dc:description/>
  <cp:lastModifiedBy>Romedenne, Marie</cp:lastModifiedBy>
  <cp:revision>13</cp:revision>
  <cp:lastPrinted>2022-06-07T03:28:00Z</cp:lastPrinted>
  <dcterms:created xsi:type="dcterms:W3CDTF">2022-06-07T02:40:00Z</dcterms:created>
  <dcterms:modified xsi:type="dcterms:W3CDTF">2023-07-25T19:07:00Z</dcterms:modified>
</cp:coreProperties>
</file>