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6D568" w14:textId="408A62AD" w:rsidR="001D193F" w:rsidRDefault="00EC48B7" w:rsidP="001A1813">
      <w:pPr>
        <w:pBdr>
          <w:bottom w:val="single" w:sz="24" w:space="1" w:color="000000" w:themeColor="text1"/>
        </w:pBdr>
        <w:ind w:left="720" w:hanging="720"/>
        <w:jc w:val="center"/>
        <w:rPr>
          <w:rFonts w:ascii="Tahoma" w:hAnsi="Tahoma" w:cs="Tahoma"/>
          <w:b/>
        </w:rPr>
      </w:pPr>
      <w:r w:rsidRPr="00F9320F">
        <w:rPr>
          <w:rFonts w:ascii="Tahoma" w:hAnsi="Tahoma" w:cs="Tahoma"/>
          <w:b/>
        </w:rPr>
        <w:t>Matthew J</w:t>
      </w:r>
      <w:r w:rsidR="00E9648C">
        <w:rPr>
          <w:rFonts w:ascii="Tahoma" w:hAnsi="Tahoma" w:cs="Tahoma"/>
          <w:b/>
        </w:rPr>
        <w:t>ames</w:t>
      </w:r>
      <w:r w:rsidRPr="00F9320F">
        <w:rPr>
          <w:rFonts w:ascii="Tahoma" w:hAnsi="Tahoma" w:cs="Tahoma"/>
          <w:b/>
        </w:rPr>
        <w:t xml:space="preserve"> McCarthy</w:t>
      </w:r>
      <w:r w:rsidR="00006DBB">
        <w:rPr>
          <w:rFonts w:ascii="Tahoma" w:hAnsi="Tahoma" w:cs="Tahoma"/>
          <w:b/>
        </w:rPr>
        <w:t>, Ph.D.</w:t>
      </w:r>
    </w:p>
    <w:p w14:paraId="4F2F7BBC" w14:textId="641DD1B8" w:rsidR="00F9320F" w:rsidRDefault="00EB44B4" w:rsidP="001A1813">
      <w:pPr>
        <w:ind w:left="720" w:hanging="720"/>
        <w:jc w:val="center"/>
        <w:rPr>
          <w:color w:val="000000"/>
        </w:rPr>
      </w:pPr>
      <w:r>
        <w:t xml:space="preserve">E: </w:t>
      </w:r>
      <w:r w:rsidR="00D244A2">
        <w:t>mccarthymj@ornl.gov</w:t>
      </w:r>
      <w:r w:rsidR="001F133B">
        <w:rPr>
          <w:rStyle w:val="Hyperlink"/>
          <w:u w:val="none"/>
        </w:rPr>
        <w:t xml:space="preserve">   </w:t>
      </w:r>
      <w:r w:rsidR="001F133B" w:rsidRPr="00163CD6">
        <w:rPr>
          <w:rFonts w:ascii="Wingdings" w:hAnsi="Wingdings"/>
          <w:color w:val="000000"/>
        </w:rPr>
        <w:t></w:t>
      </w:r>
      <w:r w:rsidR="001F133B">
        <w:rPr>
          <w:rFonts w:ascii="Wingdings" w:hAnsi="Wingdings"/>
          <w:color w:val="000000"/>
        </w:rPr>
        <w:t></w:t>
      </w:r>
      <w:r w:rsidR="00FB16A9">
        <w:rPr>
          <w:color w:val="000000"/>
        </w:rPr>
        <w:t>P</w:t>
      </w:r>
      <w:r w:rsidR="00C356A1">
        <w:rPr>
          <w:color w:val="000000"/>
        </w:rPr>
        <w:t xml:space="preserve">: </w:t>
      </w:r>
      <w:r w:rsidR="00AD0997">
        <w:rPr>
          <w:color w:val="000000"/>
        </w:rPr>
        <w:t>865-341-1478</w:t>
      </w:r>
    </w:p>
    <w:p w14:paraId="53573808" w14:textId="540D7740" w:rsidR="00DF1322" w:rsidRDefault="00DF1322" w:rsidP="001A1813">
      <w:pPr>
        <w:ind w:left="720" w:hanging="720"/>
        <w:jc w:val="center"/>
        <w:rPr>
          <w:color w:val="000000"/>
        </w:rPr>
      </w:pPr>
    </w:p>
    <w:p w14:paraId="7A73251C" w14:textId="20F174CE" w:rsidR="00EC48B7" w:rsidRDefault="001634E2" w:rsidP="001A1813">
      <w:pPr>
        <w:pBdr>
          <w:top w:val="single" w:sz="12" w:space="1" w:color="000000" w:themeColor="text1"/>
          <w:bottom w:val="single" w:sz="12" w:space="1" w:color="000000" w:themeColor="text1"/>
        </w:pBdr>
        <w:ind w:left="720" w:hanging="720"/>
        <w:jc w:val="center"/>
      </w:pPr>
      <w:r>
        <w:rPr>
          <w:b/>
        </w:rPr>
        <w:t>EDUCATION</w:t>
      </w:r>
    </w:p>
    <w:p w14:paraId="30757C32" w14:textId="6F10043B" w:rsidR="00602289" w:rsidRDefault="005F686C" w:rsidP="001A1813">
      <w:pPr>
        <w:ind w:left="720" w:hanging="720"/>
      </w:pPr>
      <w:r>
        <w:rPr>
          <w:b/>
        </w:rPr>
        <w:t>2017</w:t>
      </w:r>
      <w:r>
        <w:rPr>
          <w:b/>
        </w:rPr>
        <w:tab/>
      </w:r>
      <w:r w:rsidR="00602289">
        <w:rPr>
          <w:b/>
        </w:rPr>
        <w:t>Ph</w:t>
      </w:r>
      <w:r w:rsidR="003B4766">
        <w:rPr>
          <w:b/>
        </w:rPr>
        <w:t>.</w:t>
      </w:r>
      <w:r w:rsidR="00602289">
        <w:rPr>
          <w:b/>
        </w:rPr>
        <w:t>D</w:t>
      </w:r>
      <w:r w:rsidR="003B4766">
        <w:rPr>
          <w:b/>
        </w:rPr>
        <w:t>.</w:t>
      </w:r>
      <w:r w:rsidR="00602289">
        <w:rPr>
          <w:b/>
        </w:rPr>
        <w:t xml:space="preserve"> </w:t>
      </w:r>
      <w:r w:rsidR="00E400E9">
        <w:rPr>
          <w:b/>
        </w:rPr>
        <w:t>Marine Science</w:t>
      </w:r>
      <w:r>
        <w:rPr>
          <w:b/>
        </w:rPr>
        <w:t xml:space="preserve"> </w:t>
      </w:r>
    </w:p>
    <w:p w14:paraId="2E63A626" w14:textId="68B0C7B5" w:rsidR="00374FCC" w:rsidRDefault="00602289" w:rsidP="001A1813">
      <w:pPr>
        <w:ind w:left="720" w:hanging="720"/>
      </w:pPr>
      <w:r>
        <w:tab/>
        <w:t>University of South Florida</w:t>
      </w:r>
    </w:p>
    <w:p w14:paraId="63C22C70" w14:textId="4A682E45" w:rsidR="0016662F" w:rsidRDefault="00535D69" w:rsidP="00602289">
      <w:pPr>
        <w:ind w:firstLine="720"/>
      </w:pPr>
      <w:r>
        <w:t>Institute for Marine Remote Sensing</w:t>
      </w:r>
    </w:p>
    <w:p w14:paraId="161C3E84" w14:textId="3D2DD4F6" w:rsidR="00780395" w:rsidRPr="00602289" w:rsidRDefault="005F686C" w:rsidP="001A1813">
      <w:pPr>
        <w:ind w:left="720" w:hanging="720"/>
        <w:rPr>
          <w:b/>
        </w:rPr>
      </w:pPr>
      <w:r>
        <w:rPr>
          <w:b/>
        </w:rPr>
        <w:t>2013</w:t>
      </w:r>
      <w:r>
        <w:rPr>
          <w:b/>
        </w:rPr>
        <w:tab/>
      </w:r>
      <w:r w:rsidR="00602289" w:rsidRPr="00602289">
        <w:rPr>
          <w:b/>
        </w:rPr>
        <w:t>M</w:t>
      </w:r>
      <w:r w:rsidR="003B4766">
        <w:rPr>
          <w:b/>
        </w:rPr>
        <w:t>.</w:t>
      </w:r>
      <w:r w:rsidR="00602289" w:rsidRPr="00602289">
        <w:rPr>
          <w:b/>
        </w:rPr>
        <w:t>S</w:t>
      </w:r>
      <w:r w:rsidR="003B4766">
        <w:rPr>
          <w:b/>
        </w:rPr>
        <w:t>.</w:t>
      </w:r>
      <w:r w:rsidR="00602289" w:rsidRPr="00602289">
        <w:rPr>
          <w:b/>
        </w:rPr>
        <w:t xml:space="preserve"> Marine Science</w:t>
      </w:r>
    </w:p>
    <w:p w14:paraId="27A770BA" w14:textId="224FC121" w:rsidR="00EC48B7" w:rsidRDefault="00EC48B7" w:rsidP="001A1813">
      <w:pPr>
        <w:ind w:left="720" w:hanging="720"/>
      </w:pPr>
      <w:r>
        <w:tab/>
        <w:t>University of North Carolina Wilmington</w:t>
      </w:r>
    </w:p>
    <w:p w14:paraId="738F9BB1" w14:textId="19C3ED21" w:rsidR="00032079" w:rsidRDefault="00F53F4E" w:rsidP="00602289">
      <w:pPr>
        <w:ind w:firstLine="720"/>
      </w:pPr>
      <w:r>
        <w:t>Geospatial Analysis Lab</w:t>
      </w:r>
    </w:p>
    <w:p w14:paraId="7A075B02" w14:textId="4D3C22C9" w:rsidR="00602289" w:rsidRPr="00676541" w:rsidRDefault="005F686C" w:rsidP="001A1813">
      <w:pPr>
        <w:ind w:left="720" w:hanging="720"/>
        <w:rPr>
          <w:b/>
        </w:rPr>
      </w:pPr>
      <w:r w:rsidRPr="005F686C">
        <w:rPr>
          <w:b/>
          <w:bCs/>
        </w:rPr>
        <w:t>2009</w:t>
      </w:r>
      <w:r>
        <w:rPr>
          <w:b/>
          <w:bCs/>
        </w:rPr>
        <w:tab/>
      </w:r>
      <w:r w:rsidR="00602289" w:rsidRPr="00676541">
        <w:rPr>
          <w:b/>
        </w:rPr>
        <w:t>B</w:t>
      </w:r>
      <w:r w:rsidR="003B4766">
        <w:rPr>
          <w:b/>
        </w:rPr>
        <w:t>.</w:t>
      </w:r>
      <w:r w:rsidR="00602289" w:rsidRPr="00676541">
        <w:rPr>
          <w:b/>
        </w:rPr>
        <w:t>A</w:t>
      </w:r>
      <w:r w:rsidR="003B4766">
        <w:rPr>
          <w:b/>
        </w:rPr>
        <w:t>.</w:t>
      </w:r>
      <w:r w:rsidR="00602289" w:rsidRPr="00676541">
        <w:rPr>
          <w:b/>
        </w:rPr>
        <w:t xml:space="preserve"> Anthropology</w:t>
      </w:r>
    </w:p>
    <w:p w14:paraId="1E5ABA52" w14:textId="47A7ACA0" w:rsidR="00EC48B7" w:rsidRDefault="00EC48B7" w:rsidP="001A1813">
      <w:pPr>
        <w:ind w:left="720" w:hanging="720"/>
      </w:pPr>
      <w:r>
        <w:tab/>
        <w:t>Univers</w:t>
      </w:r>
      <w:r w:rsidR="00E400E9">
        <w:t>ity of Florida</w:t>
      </w:r>
    </w:p>
    <w:p w14:paraId="43014A70" w14:textId="062DB701" w:rsidR="00EC48B7" w:rsidRDefault="00EC48B7" w:rsidP="00602289">
      <w:pPr>
        <w:ind w:firstLine="720"/>
      </w:pPr>
      <w:r>
        <w:t>Classics and Geography Minors</w:t>
      </w:r>
    </w:p>
    <w:p w14:paraId="22D2537E" w14:textId="77777777" w:rsidR="00602289" w:rsidRDefault="00602289" w:rsidP="00602289">
      <w:pPr>
        <w:ind w:firstLine="720"/>
      </w:pPr>
    </w:p>
    <w:p w14:paraId="505806A5" w14:textId="025F3BE4" w:rsidR="00D97406" w:rsidRPr="00D97406" w:rsidRDefault="001634E2" w:rsidP="001A1813">
      <w:pPr>
        <w:pBdr>
          <w:top w:val="single" w:sz="12" w:space="1" w:color="000000" w:themeColor="text1"/>
          <w:bottom w:val="single" w:sz="12" w:space="1" w:color="000000" w:themeColor="text1"/>
        </w:pBdr>
        <w:ind w:left="720" w:hanging="720"/>
        <w:jc w:val="center"/>
        <w:rPr>
          <w:b/>
        </w:rPr>
      </w:pPr>
      <w:r w:rsidRPr="00D97406">
        <w:rPr>
          <w:b/>
        </w:rPr>
        <w:t>EMPLOYMENT HISTORY</w:t>
      </w:r>
    </w:p>
    <w:p w14:paraId="31417A8D" w14:textId="1079A16B" w:rsidR="008B6B4C" w:rsidRDefault="008B6B4C" w:rsidP="004458EB">
      <w:pPr>
        <w:ind w:left="1440" w:hanging="1440"/>
        <w:rPr>
          <w:b/>
        </w:rPr>
      </w:pPr>
      <w:r>
        <w:rPr>
          <w:b/>
        </w:rPr>
        <w:t xml:space="preserve">Research </w:t>
      </w:r>
      <w:r w:rsidR="008378EE">
        <w:rPr>
          <w:b/>
        </w:rPr>
        <w:t xml:space="preserve">Associate </w:t>
      </w:r>
      <w:r>
        <w:rPr>
          <w:b/>
        </w:rPr>
        <w:t>Scientist</w:t>
      </w:r>
    </w:p>
    <w:p w14:paraId="101174B3" w14:textId="2B1F40DA" w:rsidR="008B6B4C" w:rsidRDefault="008B6B4C" w:rsidP="004458EB">
      <w:pPr>
        <w:ind w:left="1440" w:hanging="1440"/>
        <w:rPr>
          <w:bCs/>
        </w:rPr>
      </w:pPr>
      <w:r>
        <w:rPr>
          <w:bCs/>
        </w:rPr>
        <w:t>June 2020 – Present</w:t>
      </w:r>
    </w:p>
    <w:p w14:paraId="2C815437" w14:textId="0BB270D1" w:rsidR="008B6B4C" w:rsidRDefault="008B6B4C" w:rsidP="004458EB">
      <w:pPr>
        <w:ind w:left="1440" w:hanging="1440"/>
        <w:rPr>
          <w:bCs/>
        </w:rPr>
      </w:pPr>
      <w:r>
        <w:rPr>
          <w:bCs/>
        </w:rPr>
        <w:t>Employer: Oak Ridge National Laboratory, Oak Ridge, TN</w:t>
      </w:r>
    </w:p>
    <w:p w14:paraId="1C2691CA" w14:textId="73CBD408" w:rsidR="00226AC5" w:rsidRPr="00DE6718" w:rsidRDefault="00226AC5" w:rsidP="00226AC5">
      <w:pPr>
        <w:pStyle w:val="ListParagraph"/>
        <w:numPr>
          <w:ilvl w:val="0"/>
          <w:numId w:val="9"/>
        </w:numPr>
      </w:pPr>
      <w:r w:rsidRPr="000262D3">
        <w:rPr>
          <w:bCs/>
        </w:rPr>
        <w:t>Working in the National Security Sciences Directorate, my primary responsibilities are managing a diverse research portfolio (USD$1.5M annually) funded by the D</w:t>
      </w:r>
      <w:r w:rsidR="004B17C1">
        <w:rPr>
          <w:bCs/>
        </w:rPr>
        <w:t>epartment of Energy</w:t>
      </w:r>
      <w:r w:rsidRPr="000262D3">
        <w:rPr>
          <w:bCs/>
        </w:rPr>
        <w:t xml:space="preserve"> and external sponsors, developing algorithms applied to high-resolution satellite and aerial EO/SAR imagery for mapping and object detection, and advancing the state-of-the-art in remote sensing research by writing proposals and developing relationships with academic, industry, and government partners.</w:t>
      </w:r>
    </w:p>
    <w:p w14:paraId="7708C00A" w14:textId="38075049" w:rsidR="00C06B1E" w:rsidRDefault="004458EB" w:rsidP="004458EB">
      <w:pPr>
        <w:ind w:left="1440" w:hanging="1440"/>
      </w:pPr>
      <w:r>
        <w:rPr>
          <w:b/>
        </w:rPr>
        <w:t>Postdoctoral Research Scholar</w:t>
      </w:r>
      <w:r>
        <w:t xml:space="preserve"> </w:t>
      </w:r>
    </w:p>
    <w:p w14:paraId="52CE5861" w14:textId="3E9292CA" w:rsidR="004458EB" w:rsidRDefault="00C771A4" w:rsidP="004458EB">
      <w:pPr>
        <w:ind w:left="1440" w:hanging="1440"/>
      </w:pPr>
      <w:r>
        <w:t xml:space="preserve">October </w:t>
      </w:r>
      <w:r w:rsidR="004458EB">
        <w:t>201</w:t>
      </w:r>
      <w:r>
        <w:t>7</w:t>
      </w:r>
      <w:r w:rsidR="00C06B1E">
        <w:t xml:space="preserve"> – </w:t>
      </w:r>
      <w:r w:rsidR="008B6B4C">
        <w:t>June 2020</w:t>
      </w:r>
    </w:p>
    <w:p w14:paraId="1432CFDC" w14:textId="1F933029" w:rsidR="004458EB" w:rsidRDefault="004458EB" w:rsidP="004458EB">
      <w:pPr>
        <w:ind w:left="1440" w:hanging="1440"/>
      </w:pPr>
      <w:r>
        <w:t>Employer: University of South Florida</w:t>
      </w:r>
      <w:r w:rsidR="006F1A1F">
        <w:t>, Saint Petersburg, FL</w:t>
      </w:r>
    </w:p>
    <w:p w14:paraId="431B81D7" w14:textId="394B5D5E" w:rsidR="004458EB" w:rsidRPr="004458EB" w:rsidRDefault="004458EB" w:rsidP="004458EB">
      <w:pPr>
        <w:pStyle w:val="ListParagraph"/>
        <w:numPr>
          <w:ilvl w:val="0"/>
          <w:numId w:val="7"/>
        </w:numPr>
      </w:pPr>
      <w:r>
        <w:t xml:space="preserve">Developing new algorithms for </w:t>
      </w:r>
      <w:r w:rsidR="001E68F1">
        <w:t xml:space="preserve">automated </w:t>
      </w:r>
      <w:r>
        <w:t xml:space="preserve">remote sensing research focused on terrestrial and benthic habitat mapping, </w:t>
      </w:r>
      <w:r w:rsidR="000B6DC7">
        <w:t>coastal geomorphology</w:t>
      </w:r>
      <w:r>
        <w:t xml:space="preserve">, and </w:t>
      </w:r>
      <w:r w:rsidR="001965C1">
        <w:t>flood risk mapping</w:t>
      </w:r>
      <w:r>
        <w:t>.</w:t>
      </w:r>
      <w:r w:rsidR="00B53DD5">
        <w:t xml:space="preserve"> Processing large volumes of </w:t>
      </w:r>
      <w:r w:rsidR="00913C6D">
        <w:t xml:space="preserve">satellite </w:t>
      </w:r>
      <w:r w:rsidR="00B53DD5">
        <w:t xml:space="preserve">imagery data using </w:t>
      </w:r>
      <w:r w:rsidR="00B92051">
        <w:t>high performance computing cluster</w:t>
      </w:r>
      <w:r w:rsidR="00B53DD5">
        <w:t xml:space="preserve"> resources and processing scripts (e.g. Python, </w:t>
      </w:r>
      <w:proofErr w:type="spellStart"/>
      <w:r w:rsidR="00B53DD5">
        <w:t>Matlab</w:t>
      </w:r>
      <w:proofErr w:type="spellEnd"/>
      <w:r w:rsidR="00B53DD5">
        <w:t>).</w:t>
      </w:r>
      <w:r w:rsidR="002C7A0C">
        <w:t xml:space="preserve"> Using statistical models, multi-sensor remote sensing data</w:t>
      </w:r>
      <w:r w:rsidR="00BF6D9F">
        <w:t>, and machine learning combined with object- and spectral-based techniques</w:t>
      </w:r>
      <w:r w:rsidR="002C7A0C">
        <w:t xml:space="preserve"> to assess coastal change and predict coastal evolution.</w:t>
      </w:r>
    </w:p>
    <w:p w14:paraId="24FB6D31" w14:textId="77777777" w:rsidR="00C06B1E" w:rsidRDefault="004458EB" w:rsidP="004458EB">
      <w:pPr>
        <w:ind w:left="1440" w:hanging="1440"/>
        <w:rPr>
          <w:b/>
        </w:rPr>
      </w:pPr>
      <w:r w:rsidRPr="007F0633">
        <w:rPr>
          <w:b/>
        </w:rPr>
        <w:t xml:space="preserve">Instructor: </w:t>
      </w:r>
      <w:r w:rsidR="0022520E">
        <w:rPr>
          <w:b/>
        </w:rPr>
        <w:t>Tools &amp; Techniques in Science Communication</w:t>
      </w:r>
    </w:p>
    <w:p w14:paraId="531E1A43" w14:textId="13BEB2AA" w:rsidR="004458EB" w:rsidRDefault="00C06B1E" w:rsidP="004458EB">
      <w:pPr>
        <w:ind w:left="1440" w:hanging="1440"/>
      </w:pPr>
      <w:r w:rsidRPr="00C06B1E">
        <w:t>August</w:t>
      </w:r>
      <w:r>
        <w:t xml:space="preserve"> </w:t>
      </w:r>
      <w:r w:rsidR="00526FB5" w:rsidRPr="00526FB5">
        <w:t>2018</w:t>
      </w:r>
      <w:r>
        <w:t xml:space="preserve"> – </w:t>
      </w:r>
      <w:r w:rsidR="008B6B4C">
        <w:t>June 2020</w:t>
      </w:r>
    </w:p>
    <w:p w14:paraId="05964D10" w14:textId="77777777" w:rsidR="006F1A1F" w:rsidRDefault="004458EB" w:rsidP="006F1A1F">
      <w:pPr>
        <w:ind w:left="1440" w:hanging="1440"/>
      </w:pPr>
      <w:r w:rsidRPr="007F0633">
        <w:t>Employer:</w:t>
      </w:r>
      <w:r>
        <w:t xml:space="preserve"> University of South Florida</w:t>
      </w:r>
      <w:r w:rsidR="006F1A1F">
        <w:t>, Saint Petersburg, FL</w:t>
      </w:r>
    </w:p>
    <w:p w14:paraId="49CF7943" w14:textId="4BE2A466" w:rsidR="00EE3B77" w:rsidRDefault="0022520E" w:rsidP="00EE3B77">
      <w:pPr>
        <w:pStyle w:val="ListParagraph"/>
        <w:numPr>
          <w:ilvl w:val="0"/>
          <w:numId w:val="5"/>
        </w:numPr>
      </w:pPr>
      <w:r>
        <w:t xml:space="preserve">Developing </w:t>
      </w:r>
      <w:r w:rsidR="000B6DC7">
        <w:t xml:space="preserve">course curriculum, </w:t>
      </w:r>
      <w:r>
        <w:t>o</w:t>
      </w:r>
      <w:r w:rsidR="004458EB">
        <w:t xml:space="preserve">rganizing </w:t>
      </w:r>
      <w:r>
        <w:t xml:space="preserve">lecture and lab </w:t>
      </w:r>
      <w:r w:rsidR="004458EB">
        <w:t>materials</w:t>
      </w:r>
      <w:r w:rsidR="000B6DC7">
        <w:t>, and teaching</w:t>
      </w:r>
      <w:r w:rsidR="00EE3B77">
        <w:t xml:space="preserve"> graduate students how to effectively communicate science to multiple audiences, including the general public, resource managers, and other scientists. Students learn communication theory, and apply it via GIS, Adobe Photoshop and Illustrator, and Audacity podcast software</w:t>
      </w:r>
      <w:r w:rsidR="009C7719">
        <w:t xml:space="preserve"> to create multi-media communication products.</w:t>
      </w:r>
    </w:p>
    <w:p w14:paraId="2DA73403" w14:textId="77777777" w:rsidR="00C06B1E" w:rsidRDefault="003B4766" w:rsidP="003B4766">
      <w:pPr>
        <w:ind w:left="1440" w:hanging="1440"/>
      </w:pPr>
      <w:r w:rsidRPr="007F0633">
        <w:rPr>
          <w:b/>
        </w:rPr>
        <w:t>Instructor: Introduction to Geographic In</w:t>
      </w:r>
      <w:r>
        <w:rPr>
          <w:b/>
        </w:rPr>
        <w:t>formation Systems (GIS)</w:t>
      </w:r>
    </w:p>
    <w:p w14:paraId="4881B0BE" w14:textId="79FF4B48" w:rsidR="003B4766" w:rsidRDefault="00C06B1E" w:rsidP="003B4766">
      <w:pPr>
        <w:ind w:left="1440" w:hanging="1440"/>
      </w:pPr>
      <w:r>
        <w:lastRenderedPageBreak/>
        <w:t xml:space="preserve">November </w:t>
      </w:r>
      <w:r w:rsidR="003B4766">
        <w:t>2016</w:t>
      </w:r>
      <w:r>
        <w:t xml:space="preserve"> – </w:t>
      </w:r>
      <w:r w:rsidR="008B6B4C">
        <w:t>June 2020</w:t>
      </w:r>
    </w:p>
    <w:p w14:paraId="32665286" w14:textId="79287DEF" w:rsidR="003B4766" w:rsidRDefault="003B4766" w:rsidP="003B4766">
      <w:pPr>
        <w:ind w:left="1440" w:hanging="1440"/>
      </w:pPr>
      <w:r w:rsidRPr="007F0633">
        <w:t>Employer:</w:t>
      </w:r>
      <w:r>
        <w:t xml:space="preserve"> University of South Florida</w:t>
      </w:r>
      <w:r w:rsidR="006F1A1F">
        <w:t>, Saint Petersburg, FL</w:t>
      </w:r>
    </w:p>
    <w:p w14:paraId="1A78AEEE" w14:textId="0CA7C332" w:rsidR="003B4766" w:rsidRDefault="000B6DC7" w:rsidP="003B4766">
      <w:pPr>
        <w:pStyle w:val="ListParagraph"/>
        <w:numPr>
          <w:ilvl w:val="0"/>
          <w:numId w:val="5"/>
        </w:numPr>
      </w:pPr>
      <w:r>
        <w:t>Developing</w:t>
      </w:r>
      <w:r w:rsidR="003B4766">
        <w:t xml:space="preserve"> the curriculum for and </w:t>
      </w:r>
      <w:r>
        <w:t>teaching</w:t>
      </w:r>
      <w:r w:rsidR="003B4766">
        <w:t xml:space="preserve"> a GIS course at USF to introduce students to the Arc interface, toolbox, ArcCatalog, and to create publication-quality figures.</w:t>
      </w:r>
    </w:p>
    <w:p w14:paraId="74D5647D" w14:textId="77777777" w:rsidR="00C06B1E" w:rsidRDefault="00663258" w:rsidP="00E3497B">
      <w:pPr>
        <w:ind w:left="720" w:hanging="720"/>
      </w:pPr>
      <w:r w:rsidRPr="00663258">
        <w:rPr>
          <w:b/>
        </w:rPr>
        <w:t>Graduate Research Assistant</w:t>
      </w:r>
      <w:r w:rsidR="004458EB">
        <w:t xml:space="preserve"> </w:t>
      </w:r>
    </w:p>
    <w:p w14:paraId="4F65F28C" w14:textId="5322B439" w:rsidR="00663258" w:rsidRDefault="00C06B1E" w:rsidP="00E3497B">
      <w:pPr>
        <w:ind w:left="720" w:hanging="720"/>
      </w:pPr>
      <w:r>
        <w:t xml:space="preserve">August </w:t>
      </w:r>
      <w:r w:rsidR="004458EB">
        <w:t>2012</w:t>
      </w:r>
      <w:r>
        <w:t xml:space="preserve"> – </w:t>
      </w:r>
      <w:r w:rsidR="008B3D3D">
        <w:t>October 2017</w:t>
      </w:r>
    </w:p>
    <w:p w14:paraId="3BC48698" w14:textId="217424C0" w:rsidR="00E3497B" w:rsidRDefault="00663258" w:rsidP="00663258">
      <w:r>
        <w:t xml:space="preserve">Employer: </w:t>
      </w:r>
      <w:r w:rsidR="00E3497B">
        <w:t>U</w:t>
      </w:r>
      <w:r>
        <w:t>niversity of South Florida</w:t>
      </w:r>
      <w:r w:rsidR="006F1A1F">
        <w:t>, Saint Petersburg, FL</w:t>
      </w:r>
    </w:p>
    <w:p w14:paraId="1224211E" w14:textId="19C2D15D" w:rsidR="00663258" w:rsidRDefault="00663258" w:rsidP="00663258">
      <w:pPr>
        <w:pStyle w:val="ListParagraph"/>
        <w:numPr>
          <w:ilvl w:val="0"/>
          <w:numId w:val="4"/>
        </w:numPr>
      </w:pPr>
      <w:r>
        <w:t>Developing algorithms to study water quality and wetlands using satellite and aerial imagery with spatial analysis and remote sensing techniques.</w:t>
      </w:r>
    </w:p>
    <w:p w14:paraId="61E68984" w14:textId="727B339F" w:rsidR="00663258" w:rsidRDefault="00663258" w:rsidP="00663258">
      <w:pPr>
        <w:pStyle w:val="ListParagraph"/>
        <w:numPr>
          <w:ilvl w:val="0"/>
          <w:numId w:val="4"/>
        </w:numPr>
      </w:pPr>
      <w:r>
        <w:t>Responsibilities include study design, data collection, database creation, data analysis, mentoring of undergraduates and visiting scholars, and synthesizing and publishing results.</w:t>
      </w:r>
    </w:p>
    <w:p w14:paraId="0C6D489A" w14:textId="77777777" w:rsidR="00C06B1E" w:rsidRDefault="00E3497B" w:rsidP="001319B6">
      <w:pPr>
        <w:ind w:left="1440" w:hanging="1440"/>
        <w:rPr>
          <w:b/>
        </w:rPr>
      </w:pPr>
      <w:r w:rsidRPr="007F0633">
        <w:rPr>
          <w:b/>
        </w:rPr>
        <w:t>Fish and Wildlife Technician</w:t>
      </w:r>
    </w:p>
    <w:p w14:paraId="79A5278B" w14:textId="31303F1F" w:rsidR="007F0633" w:rsidRDefault="00C06B1E" w:rsidP="001319B6">
      <w:pPr>
        <w:ind w:left="1440" w:hanging="1440"/>
      </w:pPr>
      <w:r w:rsidRPr="00C06B1E">
        <w:t xml:space="preserve">November </w:t>
      </w:r>
      <w:r w:rsidR="007F0633">
        <w:t>2016</w:t>
      </w:r>
      <w:r>
        <w:t xml:space="preserve"> – February </w:t>
      </w:r>
      <w:r w:rsidR="007F0633">
        <w:t>2017</w:t>
      </w:r>
    </w:p>
    <w:p w14:paraId="58664BC1" w14:textId="7FB29504" w:rsidR="007F0633" w:rsidRDefault="007F0633" w:rsidP="001319B6">
      <w:pPr>
        <w:ind w:left="1440" w:hanging="1440"/>
      </w:pPr>
      <w:r>
        <w:t xml:space="preserve">Employer: </w:t>
      </w:r>
      <w:r w:rsidR="00E3497B">
        <w:t>Florida Fish and Wildlife Conservat</w:t>
      </w:r>
      <w:r>
        <w:t>ion Commission</w:t>
      </w:r>
      <w:r w:rsidR="006F1A1F">
        <w:t>, Saint Petersburg, FL</w:t>
      </w:r>
    </w:p>
    <w:p w14:paraId="5A46F17E" w14:textId="4EF7B6CD" w:rsidR="00E3497B" w:rsidRDefault="006C64C8" w:rsidP="007F0633">
      <w:pPr>
        <w:pStyle w:val="ListParagraph"/>
        <w:numPr>
          <w:ilvl w:val="0"/>
          <w:numId w:val="5"/>
        </w:numPr>
      </w:pPr>
      <w:r>
        <w:t>Developed an algorithm</w:t>
      </w:r>
      <w:r w:rsidR="007F0633">
        <w:t xml:space="preserve"> to improve wetland-mapping accuracy using high-resolution satellite imagery and an ad hoc processing algorithm run over the USF supercomputing cluster for the </w:t>
      </w:r>
      <w:r w:rsidR="00CD7823">
        <w:t xml:space="preserve">CHIMMP </w:t>
      </w:r>
      <w:r w:rsidR="00E3497B">
        <w:t>Wetland Mapping</w:t>
      </w:r>
      <w:r w:rsidR="007F0633">
        <w:t xml:space="preserve"> group.</w:t>
      </w:r>
    </w:p>
    <w:p w14:paraId="66F8088F" w14:textId="77777777" w:rsidR="009876DB" w:rsidRDefault="00780395" w:rsidP="001A1813">
      <w:pPr>
        <w:ind w:left="720" w:hanging="720"/>
      </w:pPr>
      <w:r w:rsidRPr="009331E8">
        <w:rPr>
          <w:b/>
        </w:rPr>
        <w:t>Graduate Teaching Assistant</w:t>
      </w:r>
    </w:p>
    <w:p w14:paraId="3D231D4E" w14:textId="546D540D" w:rsidR="00780395" w:rsidRDefault="009876DB" w:rsidP="001A1813">
      <w:pPr>
        <w:ind w:left="720" w:hanging="720"/>
      </w:pPr>
      <w:r>
        <w:t xml:space="preserve">Spring </w:t>
      </w:r>
      <w:r w:rsidR="009331E8">
        <w:t xml:space="preserve">2013, </w:t>
      </w:r>
      <w:r>
        <w:t xml:space="preserve">Spring </w:t>
      </w:r>
      <w:r w:rsidR="009331E8">
        <w:t>2016</w:t>
      </w:r>
    </w:p>
    <w:p w14:paraId="7D6791FC" w14:textId="010BAE4C" w:rsidR="009331E8" w:rsidRDefault="009331E8" w:rsidP="001A1813">
      <w:pPr>
        <w:ind w:left="720" w:hanging="720"/>
      </w:pPr>
      <w:r>
        <w:t>Employer: University of South Florida</w:t>
      </w:r>
      <w:r w:rsidR="006F1A1F">
        <w:t>, Saint Petersburg, FL</w:t>
      </w:r>
    </w:p>
    <w:p w14:paraId="2241B007" w14:textId="353E385F" w:rsidR="00780395" w:rsidRDefault="00780395" w:rsidP="009331E8">
      <w:pPr>
        <w:pStyle w:val="ListParagraph"/>
        <w:numPr>
          <w:ilvl w:val="0"/>
          <w:numId w:val="5"/>
        </w:numPr>
      </w:pPr>
      <w:r>
        <w:t>Ocean Policy</w:t>
      </w:r>
      <w:r w:rsidR="009331E8">
        <w:t xml:space="preserve"> course</w:t>
      </w:r>
      <w:r>
        <w:t>, taught by Dr. Frank Muller-Karger</w:t>
      </w:r>
      <w:r w:rsidR="009331E8">
        <w:t xml:space="preserve"> and Dr. Mark Luther</w:t>
      </w:r>
    </w:p>
    <w:p w14:paraId="2F056403" w14:textId="5C362B5B" w:rsidR="009331E8" w:rsidRDefault="009331E8" w:rsidP="009331E8">
      <w:pPr>
        <w:pStyle w:val="ListParagraph"/>
        <w:numPr>
          <w:ilvl w:val="0"/>
          <w:numId w:val="5"/>
        </w:numPr>
      </w:pPr>
      <w:r>
        <w:t>Responsibilities include organizing course materials, coordinating with guest lecturers, leading field trips, planning and leading two trips to Washington D.C. for Capitol Hill Oceans Week</w:t>
      </w:r>
    </w:p>
    <w:p w14:paraId="3422D459" w14:textId="77777777" w:rsidR="002A3A8A" w:rsidRDefault="008D18C5" w:rsidP="00140AFF">
      <w:pPr>
        <w:ind w:left="1440" w:hanging="1440"/>
        <w:rPr>
          <w:b/>
        </w:rPr>
      </w:pPr>
      <w:r w:rsidRPr="00811086">
        <w:rPr>
          <w:b/>
        </w:rPr>
        <w:t xml:space="preserve">Science Writing </w:t>
      </w:r>
      <w:r w:rsidR="00811086">
        <w:rPr>
          <w:b/>
        </w:rPr>
        <w:t>and Geogr</w:t>
      </w:r>
      <w:r w:rsidR="002A3A8A">
        <w:rPr>
          <w:b/>
        </w:rPr>
        <w:t>aphic Information Systems Tutor</w:t>
      </w:r>
    </w:p>
    <w:p w14:paraId="32FD28EE" w14:textId="2EDBC329" w:rsidR="00811086" w:rsidRDefault="002A3A8A" w:rsidP="00140AFF">
      <w:pPr>
        <w:ind w:left="1440" w:hanging="1440"/>
      </w:pPr>
      <w:r w:rsidRPr="002A3A8A">
        <w:t xml:space="preserve">August </w:t>
      </w:r>
      <w:r w:rsidR="006E7CB8">
        <w:t>2014</w:t>
      </w:r>
      <w:r>
        <w:t xml:space="preserve"> – December </w:t>
      </w:r>
      <w:r w:rsidR="006E7CB8">
        <w:t>2015</w:t>
      </w:r>
    </w:p>
    <w:p w14:paraId="71FCD4BF" w14:textId="382A4631" w:rsidR="008D18C5" w:rsidRDefault="00811086" w:rsidP="00140AFF">
      <w:pPr>
        <w:ind w:left="1440" w:hanging="1440"/>
      </w:pPr>
      <w:r>
        <w:t>Employer:</w:t>
      </w:r>
      <w:r w:rsidR="008D18C5">
        <w:t xml:space="preserve"> University of South Florida St. Petersburg</w:t>
      </w:r>
      <w:r w:rsidR="006F1A1F">
        <w:t>, Saint Petersburg, FL</w:t>
      </w:r>
    </w:p>
    <w:p w14:paraId="34236C40" w14:textId="199504D9" w:rsidR="00811086" w:rsidRDefault="00811086" w:rsidP="00811086">
      <w:pPr>
        <w:pStyle w:val="ListParagraph"/>
        <w:numPr>
          <w:ilvl w:val="0"/>
          <w:numId w:val="6"/>
        </w:numPr>
      </w:pPr>
      <w:r>
        <w:t>Guided students through scientific writing and GIS assignments, encouraging them to become self-directed learners</w:t>
      </w:r>
    </w:p>
    <w:p w14:paraId="04E7B05C" w14:textId="77777777" w:rsidR="00072806" w:rsidRDefault="00072806" w:rsidP="00072806">
      <w:pPr>
        <w:pStyle w:val="ListParagraph"/>
      </w:pPr>
    </w:p>
    <w:p w14:paraId="6E890440" w14:textId="16AFF7A4" w:rsidR="0013571E" w:rsidRPr="001634E2" w:rsidRDefault="0013571E" w:rsidP="0013571E">
      <w:pPr>
        <w:pBdr>
          <w:top w:val="single" w:sz="12" w:space="1" w:color="000000" w:themeColor="text1"/>
          <w:bottom w:val="single" w:sz="12" w:space="1" w:color="000000" w:themeColor="text1"/>
        </w:pBdr>
        <w:ind w:left="720" w:hanging="720"/>
        <w:jc w:val="center"/>
        <w:rPr>
          <w:b/>
        </w:rPr>
      </w:pPr>
      <w:r>
        <w:rPr>
          <w:b/>
        </w:rPr>
        <w:t>RESEARCH EXPERIENCE</w:t>
      </w:r>
    </w:p>
    <w:p w14:paraId="08826BEB" w14:textId="3A433D68" w:rsidR="009A7DDC" w:rsidRDefault="009A7DDC" w:rsidP="007964D7">
      <w:pPr>
        <w:rPr>
          <w:b/>
        </w:rPr>
      </w:pPr>
      <w:r>
        <w:rPr>
          <w:b/>
        </w:rPr>
        <w:t>Oak Ridge National Lab Portfolio</w:t>
      </w:r>
    </w:p>
    <w:p w14:paraId="40978D88" w14:textId="408A23E6" w:rsidR="009A7DDC" w:rsidRDefault="009A7DDC" w:rsidP="007964D7">
      <w:pPr>
        <w:rPr>
          <w:bCs/>
        </w:rPr>
      </w:pPr>
      <w:r>
        <w:rPr>
          <w:bCs/>
        </w:rPr>
        <w:t>PI Roles</w:t>
      </w:r>
      <w:r w:rsidR="0080448D">
        <w:rPr>
          <w:bCs/>
        </w:rPr>
        <w:t>, ORNL 2020-present</w:t>
      </w:r>
    </w:p>
    <w:p w14:paraId="6662A83B" w14:textId="7607EB66" w:rsidR="009A7DDC" w:rsidRDefault="0080448D" w:rsidP="00313854">
      <w:pPr>
        <w:ind w:left="720"/>
        <w:rPr>
          <w:b/>
        </w:rPr>
      </w:pPr>
      <w:r>
        <w:rPr>
          <w:bCs/>
        </w:rPr>
        <w:t>I manage a broad range of research topics all focused on algorithm development applied to geospatial problems in sectors ranging from imagery preprocessing</w:t>
      </w:r>
      <w:r w:rsidR="00516243">
        <w:rPr>
          <w:bCs/>
        </w:rPr>
        <w:t xml:space="preserve"> to object detection</w:t>
      </w:r>
      <w:r w:rsidR="00835DA0">
        <w:rPr>
          <w:bCs/>
        </w:rPr>
        <w:t xml:space="preserve">, and bathymetry/terrain mapping to change detection. </w:t>
      </w:r>
      <w:r w:rsidR="0075329E">
        <w:rPr>
          <w:bCs/>
        </w:rPr>
        <w:t xml:space="preserve">My roles include everything from project and budgetary management to code development </w:t>
      </w:r>
      <w:r w:rsidR="007015C5">
        <w:rPr>
          <w:bCs/>
        </w:rPr>
        <w:t xml:space="preserve">beginning with proposal </w:t>
      </w:r>
      <w:r w:rsidR="00515EB2">
        <w:rPr>
          <w:bCs/>
        </w:rPr>
        <w:t>writing</w:t>
      </w:r>
      <w:r w:rsidR="007015C5">
        <w:rPr>
          <w:bCs/>
        </w:rPr>
        <w:t xml:space="preserve"> and ending with delivery to the sponsor.</w:t>
      </w:r>
    </w:p>
    <w:p w14:paraId="4A645601" w14:textId="0E72D504" w:rsidR="004458EB" w:rsidRDefault="00E16B10" w:rsidP="007964D7">
      <w:pPr>
        <w:rPr>
          <w:b/>
        </w:rPr>
      </w:pPr>
      <w:r>
        <w:rPr>
          <w:b/>
        </w:rPr>
        <w:t xml:space="preserve">Coastal </w:t>
      </w:r>
      <w:r w:rsidR="00A643E8">
        <w:rPr>
          <w:b/>
        </w:rPr>
        <w:t>morphologic and oceanographic mapping and change assessment</w:t>
      </w:r>
    </w:p>
    <w:p w14:paraId="3C1AB9D3" w14:textId="04E152BE" w:rsidR="00E16B10" w:rsidRDefault="00E16B10" w:rsidP="007964D7">
      <w:r>
        <w:t>Postdoctoral Research, University of South Florida, 2018-</w:t>
      </w:r>
      <w:r w:rsidR="00167EE4">
        <w:t>2020</w:t>
      </w:r>
    </w:p>
    <w:p w14:paraId="2B136AD2" w14:textId="1D43FB14" w:rsidR="00E16B10" w:rsidRPr="00E16B10" w:rsidRDefault="00E16B10" w:rsidP="00E16B10">
      <w:pPr>
        <w:ind w:left="720"/>
      </w:pPr>
      <w:r>
        <w:t xml:space="preserve">This postdoctoral research expands on that of my dissertation to </w:t>
      </w:r>
      <w:r w:rsidR="00A643E8">
        <w:t xml:space="preserve">leverage state-of-the-art satellite imagery, supercomputing resources, field data, and local knowledge to </w:t>
      </w:r>
      <w:r>
        <w:t>map</w:t>
      </w:r>
      <w:r w:rsidR="00A643E8">
        <w:t xml:space="preserve"> coastal terrestrial and benthic </w:t>
      </w:r>
      <w:r>
        <w:t>habitats</w:t>
      </w:r>
      <w:r w:rsidR="00A643E8">
        <w:t xml:space="preserve"> and evaluate change over time</w:t>
      </w:r>
      <w:r>
        <w:t xml:space="preserve">. </w:t>
      </w:r>
      <w:r w:rsidR="00A643E8">
        <w:t xml:space="preserve">I have pursued this research via local-scale (i.e. watershed) time-series </w:t>
      </w:r>
      <w:r w:rsidR="00A643E8">
        <w:lastRenderedPageBreak/>
        <w:t>mapping, and large-scale (i.e. Gulf-wide) 3-dimensional mapping at unprecedented 2-meter resolution.</w:t>
      </w:r>
      <w:r w:rsidR="00EE3B77">
        <w:t xml:space="preserve"> The driving motivation is to understand and model coastal evolution for predicted ecosystem and morphologic change.</w:t>
      </w:r>
      <w:r w:rsidR="000743EC">
        <w:t xml:space="preserve"> An area of particular interest is Florida’s Big Bend – the longest stretch of undeveloped coastline in the continental US – for use as an experimental setting largely devoid of direct anthropogenic intervention where coastal evolution constitutes a canary-in-the-coalmine regarding expected changes to more developed coasts.</w:t>
      </w:r>
    </w:p>
    <w:p w14:paraId="6790C1F0" w14:textId="06443211" w:rsidR="00CB64EF" w:rsidRPr="00CB64EF" w:rsidRDefault="00CB64EF" w:rsidP="007964D7">
      <w:pPr>
        <w:rPr>
          <w:b/>
        </w:rPr>
      </w:pPr>
      <w:r w:rsidRPr="00CB64EF">
        <w:rPr>
          <w:b/>
        </w:rPr>
        <w:t>Wetland mapping in Tampa Bay</w:t>
      </w:r>
    </w:p>
    <w:p w14:paraId="6E0A79A1" w14:textId="347E8F4E" w:rsidR="00CB64EF" w:rsidRDefault="00CB64EF" w:rsidP="007964D7">
      <w:r>
        <w:t xml:space="preserve">Dissertation Project and FWC Collaboration, University of South Florida, </w:t>
      </w:r>
      <w:r w:rsidR="004458EB">
        <w:t>2016-2017</w:t>
      </w:r>
    </w:p>
    <w:p w14:paraId="52B0258E" w14:textId="05648F9E" w:rsidR="00CB64EF" w:rsidRDefault="00CB64EF" w:rsidP="00CB64EF">
      <w:pPr>
        <w:ind w:left="720"/>
      </w:pPr>
      <w:r>
        <w:t>The goal of this project was to utilize the very high spatial resolution of new satellite technology to improve wetland-mapping accuracy and efficiency. I developed the project and methodology, and applied it to two study areas in Tampa Bay before expanding to cover the entire Tampa Bay watershed.</w:t>
      </w:r>
      <w:r w:rsidR="00A643E8">
        <w:t xml:space="preserve"> Resulting wetland maps were more accurate than existing state- and federal-agency wetland maps.</w:t>
      </w:r>
    </w:p>
    <w:p w14:paraId="44145CF6" w14:textId="4B3997A5" w:rsidR="00CB64EF" w:rsidRDefault="00CB64EF" w:rsidP="00CB64EF">
      <w:r>
        <w:rPr>
          <w:b/>
        </w:rPr>
        <w:t>Coastal water-quality drivers</w:t>
      </w:r>
    </w:p>
    <w:p w14:paraId="7B7B5F6B" w14:textId="1B51C493" w:rsidR="00CB64EF" w:rsidRDefault="00CB64EF" w:rsidP="00CB64EF">
      <w:r>
        <w:t>Dissertation Project, Universit</w:t>
      </w:r>
      <w:r w:rsidR="004458EB">
        <w:t>y of South Florida, 2012-2017</w:t>
      </w:r>
    </w:p>
    <w:p w14:paraId="03154976" w14:textId="5C2ADBCA" w:rsidR="00CB64EF" w:rsidRPr="00CB64EF" w:rsidRDefault="00CB64EF" w:rsidP="00CB64EF">
      <w:pPr>
        <w:ind w:left="720"/>
      </w:pPr>
      <w:r>
        <w:t>Using in-situ and satellite-derived time-series of turbidity in 11 estuaries around the Gulf of Mexico, I determined the land-cover change, meteorological and oceanographic drivers of water quality trends and extreme events.</w:t>
      </w:r>
    </w:p>
    <w:p w14:paraId="58B022A9" w14:textId="65C98609" w:rsidR="007964D7" w:rsidRDefault="00CB64EF" w:rsidP="007964D7">
      <w:r>
        <w:rPr>
          <w:b/>
        </w:rPr>
        <w:t xml:space="preserve">Mapping </w:t>
      </w:r>
      <w:r w:rsidR="007964D7" w:rsidRPr="00CB64EF">
        <w:rPr>
          <w:b/>
        </w:rPr>
        <w:t>Fiji</w:t>
      </w:r>
      <w:r>
        <w:rPr>
          <w:b/>
        </w:rPr>
        <w:t xml:space="preserve">’s </w:t>
      </w:r>
      <w:r w:rsidR="003B4766">
        <w:rPr>
          <w:b/>
        </w:rPr>
        <w:t xml:space="preserve">coral and </w:t>
      </w:r>
      <w:r>
        <w:rPr>
          <w:b/>
        </w:rPr>
        <w:t>benthic habitats</w:t>
      </w:r>
    </w:p>
    <w:p w14:paraId="343512DB" w14:textId="1204E56B" w:rsidR="00CB64EF" w:rsidRDefault="00AC599B" w:rsidP="007964D7">
      <w:r>
        <w:t>Collaboration w</w:t>
      </w:r>
      <w:r w:rsidR="004458EB">
        <w:t>ith University of Fiji, Fiji, 20</w:t>
      </w:r>
      <w:r w:rsidR="000909F9">
        <w:t>15-2018</w:t>
      </w:r>
    </w:p>
    <w:p w14:paraId="1DEACAFF" w14:textId="7AB94EFB" w:rsidR="00AC599B" w:rsidRPr="00CB64EF" w:rsidRDefault="00AC599B" w:rsidP="00AC599B">
      <w:pPr>
        <w:ind w:left="720"/>
      </w:pPr>
      <w:r>
        <w:t>Through a USAID grant, I trained researchers from Fiji in the use of spatial analysis and remote sensing data and software to map their benthic natural resources. I also traveled to Fiji for 5 weeks to guide them through a field verification and laboratory data-processing campaign.</w:t>
      </w:r>
    </w:p>
    <w:p w14:paraId="5A685F94" w14:textId="3054D4A7" w:rsidR="00AC599B" w:rsidRPr="00AC599B" w:rsidRDefault="00AC599B" w:rsidP="007964D7">
      <w:pPr>
        <w:rPr>
          <w:b/>
        </w:rPr>
      </w:pPr>
      <w:r w:rsidRPr="00AC599B">
        <w:rPr>
          <w:b/>
        </w:rPr>
        <w:t>Remote sensing for environmental management</w:t>
      </w:r>
    </w:p>
    <w:p w14:paraId="155649F9" w14:textId="4E518B2C" w:rsidR="00AC599B" w:rsidRDefault="00AC599B" w:rsidP="007964D7">
      <w:r>
        <w:t xml:space="preserve">Dissertation Project, University of South Florida, </w:t>
      </w:r>
      <w:r w:rsidR="004458EB">
        <w:t>2015-2017</w:t>
      </w:r>
    </w:p>
    <w:p w14:paraId="17D9B9AE" w14:textId="149BA683" w:rsidR="00AC599B" w:rsidRDefault="00AC599B" w:rsidP="00AC599B">
      <w:pPr>
        <w:ind w:left="720"/>
      </w:pPr>
      <w:r>
        <w:t>In recognition of a reticence of environmental managers to adopt unfamiliar remotely sensed products for management use, I led a group of researchers with expertise in remote-sensing of corals, wetlands, water quality, fisheries and public health to publish a review of examples when such products had been successfully employed to accomplish management objectives. We hope it will encourage more managers to adopt this technology and its products for better management.</w:t>
      </w:r>
    </w:p>
    <w:p w14:paraId="240A593A" w14:textId="0F3C9D41" w:rsidR="007964D7" w:rsidRPr="00AC599B" w:rsidRDefault="007964D7" w:rsidP="007964D7">
      <w:pPr>
        <w:rPr>
          <w:b/>
        </w:rPr>
      </w:pPr>
      <w:r w:rsidRPr="00AC599B">
        <w:rPr>
          <w:b/>
        </w:rPr>
        <w:t>Coastal habitat mapping and change detection</w:t>
      </w:r>
    </w:p>
    <w:p w14:paraId="029C2547" w14:textId="0F019E5E" w:rsidR="0013571E" w:rsidRDefault="00AC599B" w:rsidP="00AC599B">
      <w:r>
        <w:t xml:space="preserve">Thesis Project, University of North Carolina Wilmington, </w:t>
      </w:r>
      <w:r w:rsidR="004458EB">
        <w:t>2010-2012</w:t>
      </w:r>
    </w:p>
    <w:p w14:paraId="2843872A" w14:textId="4C3B9686" w:rsidR="00AC599B" w:rsidRDefault="00AC599B" w:rsidP="00AC599B">
      <w:pPr>
        <w:ind w:left="720"/>
      </w:pPr>
      <w:r>
        <w:t>For my M.S. thesis, I mapped coastal habitats on a barrier island in North Carolina using multi-sensor, high-spatial resolution satellite imagery, and led a field verification campaign to evaluate accuracy and assess habitat and geomorphological change over time.</w:t>
      </w:r>
    </w:p>
    <w:p w14:paraId="3762CFFE" w14:textId="1AE3A111" w:rsidR="00AC599B" w:rsidRDefault="00AC599B" w:rsidP="00811086">
      <w:pPr>
        <w:ind w:left="360"/>
      </w:pPr>
    </w:p>
    <w:p w14:paraId="470A5546" w14:textId="15C29EE2" w:rsidR="000B6DC7" w:rsidRPr="001634E2" w:rsidRDefault="000B6DC7" w:rsidP="000B6DC7">
      <w:pPr>
        <w:pBdr>
          <w:top w:val="single" w:sz="12" w:space="1" w:color="000000" w:themeColor="text1"/>
          <w:bottom w:val="single" w:sz="12" w:space="1" w:color="000000" w:themeColor="text1"/>
        </w:pBdr>
        <w:ind w:left="720" w:hanging="720"/>
        <w:jc w:val="center"/>
        <w:rPr>
          <w:b/>
        </w:rPr>
      </w:pPr>
      <w:r>
        <w:rPr>
          <w:b/>
        </w:rPr>
        <w:t>GRANTS</w:t>
      </w:r>
      <w:r w:rsidRPr="001634E2">
        <w:rPr>
          <w:b/>
        </w:rPr>
        <w:t xml:space="preserve"> AND AWARDS</w:t>
      </w:r>
      <w:r w:rsidR="00313854">
        <w:rPr>
          <w:b/>
        </w:rPr>
        <w:t xml:space="preserve"> (selection)</w:t>
      </w:r>
    </w:p>
    <w:p w14:paraId="410269B7" w14:textId="6BB2B6F6" w:rsidR="00410E5A" w:rsidRPr="00410E5A" w:rsidRDefault="00410E5A" w:rsidP="000B6DC7">
      <w:pPr>
        <w:shd w:val="clear" w:color="auto" w:fill="FFFFFF"/>
        <w:ind w:left="1440" w:hanging="1440"/>
        <w:rPr>
          <w:bCs/>
        </w:rPr>
      </w:pPr>
      <w:r>
        <w:rPr>
          <w:b/>
        </w:rPr>
        <w:t>2023</w:t>
      </w:r>
      <w:r>
        <w:rPr>
          <w:b/>
        </w:rPr>
        <w:tab/>
      </w:r>
      <w:r w:rsidRPr="003B1579">
        <w:rPr>
          <w:b/>
        </w:rPr>
        <w:t>FY23 NSSD Core Values Champion</w:t>
      </w:r>
      <w:r w:rsidR="003B1579">
        <w:rPr>
          <w:bCs/>
        </w:rPr>
        <w:t>, awarded for demonstrating service through his dedication to community outreach, DEI efforts, and cross-disciplinary partnerships to help advance remote sensing research for all.</w:t>
      </w:r>
    </w:p>
    <w:p w14:paraId="701D3BCE" w14:textId="501E99E3" w:rsidR="007D4703" w:rsidRDefault="007D4703" w:rsidP="000B6DC7">
      <w:pPr>
        <w:shd w:val="clear" w:color="auto" w:fill="FFFFFF"/>
        <w:ind w:left="1440" w:hanging="1440"/>
        <w:rPr>
          <w:b/>
        </w:rPr>
      </w:pPr>
      <w:r>
        <w:rPr>
          <w:b/>
        </w:rPr>
        <w:lastRenderedPageBreak/>
        <w:t>2023</w:t>
      </w:r>
      <w:r>
        <w:rPr>
          <w:b/>
        </w:rPr>
        <w:tab/>
        <w:t>Principal Investigator, DOE: $1</w:t>
      </w:r>
      <w:r w:rsidR="00963D68">
        <w:rPr>
          <w:b/>
        </w:rPr>
        <w:t>7</w:t>
      </w:r>
      <w:r>
        <w:rPr>
          <w:b/>
        </w:rPr>
        <w:t>0,000</w:t>
      </w:r>
    </w:p>
    <w:p w14:paraId="19DD7286" w14:textId="60E0FF1C" w:rsidR="007D4703" w:rsidRPr="00D57F23" w:rsidRDefault="00D57F23" w:rsidP="000B6DC7">
      <w:pPr>
        <w:shd w:val="clear" w:color="auto" w:fill="FFFFFF"/>
        <w:ind w:left="1440" w:hanging="1440"/>
        <w:rPr>
          <w:bCs/>
        </w:rPr>
      </w:pPr>
      <w:r w:rsidRPr="00D57F23">
        <w:rPr>
          <w:bCs/>
        </w:rPr>
        <w:tab/>
      </w:r>
      <w:r>
        <w:rPr>
          <w:bCs/>
        </w:rPr>
        <w:t>“</w:t>
      </w:r>
      <w:r w:rsidRPr="00D57F23">
        <w:rPr>
          <w:bCs/>
        </w:rPr>
        <w:t>Monitoring and Modeling Hydropower Capacity for Ukraine</w:t>
      </w:r>
      <w:r>
        <w:rPr>
          <w:bCs/>
        </w:rPr>
        <w:t>”</w:t>
      </w:r>
    </w:p>
    <w:p w14:paraId="65C54966" w14:textId="2C8C3517" w:rsidR="00BE26D9" w:rsidRDefault="00BE26D9" w:rsidP="000B6DC7">
      <w:pPr>
        <w:shd w:val="clear" w:color="auto" w:fill="FFFFFF"/>
        <w:ind w:left="1440" w:hanging="1440"/>
        <w:rPr>
          <w:b/>
        </w:rPr>
      </w:pPr>
      <w:r>
        <w:rPr>
          <w:b/>
        </w:rPr>
        <w:t>2022</w:t>
      </w:r>
      <w:r>
        <w:rPr>
          <w:b/>
        </w:rPr>
        <w:tab/>
        <w:t>P</w:t>
      </w:r>
      <w:r w:rsidR="003252E0">
        <w:rPr>
          <w:b/>
        </w:rPr>
        <w:t>rincipal Investigator</w:t>
      </w:r>
      <w:r>
        <w:rPr>
          <w:b/>
        </w:rPr>
        <w:t>, NGA BIGR: $500,000</w:t>
      </w:r>
    </w:p>
    <w:p w14:paraId="6511C791" w14:textId="138D5403" w:rsidR="00BE26D9" w:rsidRPr="00BE26D9" w:rsidRDefault="00BE26D9" w:rsidP="000B6DC7">
      <w:pPr>
        <w:shd w:val="clear" w:color="auto" w:fill="FFFFFF"/>
        <w:ind w:left="1440" w:hanging="1440"/>
        <w:rPr>
          <w:bCs/>
        </w:rPr>
      </w:pPr>
      <w:r>
        <w:rPr>
          <w:b/>
        </w:rPr>
        <w:tab/>
      </w:r>
      <w:r w:rsidR="003252E0">
        <w:rPr>
          <w:bCs/>
        </w:rPr>
        <w:t>“</w:t>
      </w:r>
      <w:r w:rsidR="003252E0">
        <w:t>Automated Model for Improved Mapping of Country-Scale High-Resolution Coastal Bathymetry”</w:t>
      </w:r>
    </w:p>
    <w:p w14:paraId="72764C59" w14:textId="7B181407" w:rsidR="000B6DC7" w:rsidRPr="00907039" w:rsidRDefault="000B6DC7" w:rsidP="000B6DC7">
      <w:pPr>
        <w:shd w:val="clear" w:color="auto" w:fill="FFFFFF"/>
        <w:ind w:left="1440" w:hanging="1440"/>
        <w:rPr>
          <w:b/>
        </w:rPr>
      </w:pPr>
      <w:r w:rsidRPr="00907039">
        <w:rPr>
          <w:b/>
        </w:rPr>
        <w:t>2018</w:t>
      </w:r>
      <w:r w:rsidRPr="00907039">
        <w:rPr>
          <w:b/>
        </w:rPr>
        <w:tab/>
        <w:t>Team member, NSF Big Data Spokes: $999,922</w:t>
      </w:r>
    </w:p>
    <w:p w14:paraId="3F5BDE14" w14:textId="77777777" w:rsidR="000B6DC7" w:rsidRPr="006A1338" w:rsidRDefault="000B6DC7" w:rsidP="000B6DC7">
      <w:pPr>
        <w:shd w:val="clear" w:color="auto" w:fill="FFFFFF"/>
        <w:ind w:left="1440" w:hanging="1440"/>
        <w:rPr>
          <w:bCs/>
        </w:rPr>
      </w:pPr>
      <w:r w:rsidRPr="006A1338">
        <w:tab/>
        <w:t>“</w:t>
      </w:r>
      <w:r w:rsidRPr="006A1338">
        <w:rPr>
          <w:bCs/>
        </w:rPr>
        <w:t>Enhanced 3-D Mapping for Habitat, Biodiversity, and Flood Hazard Assessments of Coastal and Wetland Areas of the Southern US”</w:t>
      </w:r>
    </w:p>
    <w:p w14:paraId="426386E6" w14:textId="77777777" w:rsidR="000B6DC7" w:rsidRPr="00907039" w:rsidRDefault="000B6DC7" w:rsidP="000B6DC7">
      <w:pPr>
        <w:shd w:val="clear" w:color="auto" w:fill="FFFFFF"/>
        <w:ind w:left="1440" w:hanging="1440"/>
        <w:rPr>
          <w:b/>
        </w:rPr>
      </w:pPr>
      <w:r w:rsidRPr="00907039">
        <w:rPr>
          <w:b/>
        </w:rPr>
        <w:t>2018</w:t>
      </w:r>
      <w:r w:rsidRPr="00907039">
        <w:rPr>
          <w:b/>
        </w:rPr>
        <w:tab/>
        <w:t>Co-PI, NOAA NERRS Science Catalyst Grant: $185,348</w:t>
      </w:r>
    </w:p>
    <w:p w14:paraId="7F3AF307" w14:textId="77777777" w:rsidR="000B6DC7" w:rsidRDefault="000B6DC7" w:rsidP="000B6DC7">
      <w:pPr>
        <w:shd w:val="clear" w:color="auto" w:fill="FFFFFF"/>
        <w:ind w:left="1440" w:hanging="1440"/>
      </w:pPr>
      <w:r>
        <w:tab/>
        <w:t>“Mapping Terrestrial and Benthic Habitat Change to Address Mangrove and Seagrass Migration and Die-Off in Response to Recent and Long-Term Environment Diversity”</w:t>
      </w:r>
    </w:p>
    <w:p w14:paraId="138A4CB4" w14:textId="1E7917E6" w:rsidR="000B6DC7" w:rsidRPr="00907039" w:rsidRDefault="000B6DC7" w:rsidP="000B6DC7">
      <w:pPr>
        <w:shd w:val="clear" w:color="auto" w:fill="FFFFFF"/>
        <w:ind w:left="1440" w:hanging="1440"/>
        <w:rPr>
          <w:b/>
        </w:rPr>
      </w:pPr>
      <w:r w:rsidRPr="00907039">
        <w:rPr>
          <w:b/>
        </w:rPr>
        <w:t>2018</w:t>
      </w:r>
      <w:r w:rsidRPr="00907039">
        <w:rPr>
          <w:b/>
        </w:rPr>
        <w:tab/>
        <w:t>Co-PI Microsoft</w:t>
      </w:r>
      <w:r w:rsidRPr="00907039">
        <w:rPr>
          <w:b/>
          <w:sz w:val="20"/>
          <w:vertAlign w:val="superscript"/>
        </w:rPr>
        <w:t xml:space="preserve">® </w:t>
      </w:r>
      <w:r w:rsidRPr="00907039">
        <w:rPr>
          <w:b/>
        </w:rPr>
        <w:t>AI for Earth Azure Grant: $10,000</w:t>
      </w:r>
    </w:p>
    <w:p w14:paraId="3BAD644A" w14:textId="7DE6645B" w:rsidR="000B6DC7" w:rsidRDefault="000B6DC7" w:rsidP="000B6DC7">
      <w:pPr>
        <w:shd w:val="clear" w:color="auto" w:fill="FFFFFF"/>
        <w:ind w:left="1440" w:hanging="1440"/>
      </w:pPr>
      <w:r>
        <w:tab/>
        <w:t>“Mapping of Florida’s Coastal Zone for Climate Change and Biodiversity Assessments”</w:t>
      </w:r>
    </w:p>
    <w:p w14:paraId="0AA4ED99" w14:textId="51674AE2" w:rsidR="00A643E8" w:rsidRPr="00907039" w:rsidRDefault="00A643E8" w:rsidP="000B6DC7">
      <w:pPr>
        <w:shd w:val="clear" w:color="auto" w:fill="FFFFFF"/>
        <w:ind w:left="1440" w:hanging="1440"/>
        <w:rPr>
          <w:b/>
        </w:rPr>
      </w:pPr>
      <w:r w:rsidRPr="00907039">
        <w:rPr>
          <w:b/>
        </w:rPr>
        <w:t>2015</w:t>
      </w:r>
      <w:r w:rsidRPr="00907039">
        <w:rPr>
          <w:b/>
        </w:rPr>
        <w:tab/>
        <w:t>Team member, USAID: $100,000</w:t>
      </w:r>
    </w:p>
    <w:p w14:paraId="3210445F" w14:textId="15D97F26" w:rsidR="00A643E8" w:rsidRDefault="00A643E8" w:rsidP="000B6DC7">
      <w:pPr>
        <w:shd w:val="clear" w:color="auto" w:fill="FFFFFF"/>
        <w:ind w:left="1440" w:hanging="1440"/>
      </w:pPr>
      <w:r>
        <w:tab/>
        <w:t>“Developing base maps of tropical aquatic resources in the Pacific”</w:t>
      </w:r>
    </w:p>
    <w:p w14:paraId="43D1E14D" w14:textId="441A7C95" w:rsidR="00A643E8" w:rsidRPr="00907039" w:rsidRDefault="00A643E8" w:rsidP="000B6DC7">
      <w:pPr>
        <w:shd w:val="clear" w:color="auto" w:fill="FFFFFF"/>
        <w:ind w:left="1440" w:hanging="1440"/>
        <w:rPr>
          <w:b/>
        </w:rPr>
      </w:pPr>
      <w:r w:rsidRPr="00907039">
        <w:rPr>
          <w:b/>
        </w:rPr>
        <w:t>2012</w:t>
      </w:r>
      <w:r w:rsidRPr="00907039">
        <w:rPr>
          <w:b/>
        </w:rPr>
        <w:tab/>
        <w:t>Team member, EPA STAR: $734,122</w:t>
      </w:r>
    </w:p>
    <w:p w14:paraId="4559D626" w14:textId="680C8A17" w:rsidR="00A643E8" w:rsidRDefault="00A643E8" w:rsidP="000B6DC7">
      <w:pPr>
        <w:shd w:val="clear" w:color="auto" w:fill="FFFFFF"/>
        <w:ind w:left="1440" w:hanging="1440"/>
      </w:pPr>
      <w:r>
        <w:tab/>
        <w:t>“Ecological Assessment of Generalized Littoral Environments Decision-Support System”</w:t>
      </w:r>
    </w:p>
    <w:p w14:paraId="05ED4EFE" w14:textId="6B131ED2" w:rsidR="000B6DC7" w:rsidRDefault="000B6DC7" w:rsidP="000B6DC7">
      <w:pPr>
        <w:shd w:val="clear" w:color="auto" w:fill="FFFFFF"/>
        <w:ind w:left="1440" w:hanging="1440"/>
      </w:pPr>
      <w:r w:rsidRPr="008B6B4C">
        <w:rPr>
          <w:b/>
          <w:bCs/>
        </w:rPr>
        <w:t>2016</w:t>
      </w:r>
      <w:r>
        <w:tab/>
        <w:t>Gulf Oceanographic Charitable Trust Endowed Fellowship in Marine Science</w:t>
      </w:r>
      <w:r w:rsidR="002D7B33">
        <w:t xml:space="preserve"> </w:t>
      </w:r>
      <w:r w:rsidR="002D7B33" w:rsidRPr="002D7B33">
        <w:rPr>
          <w:b/>
          <w:bCs/>
        </w:rPr>
        <w:t>$10,000</w:t>
      </w:r>
    </w:p>
    <w:p w14:paraId="29A6CA71" w14:textId="35148ADB" w:rsidR="000D7277" w:rsidRDefault="000B6DC7" w:rsidP="0007581D">
      <w:pPr>
        <w:ind w:left="1440" w:hanging="1440"/>
      </w:pPr>
      <w:r w:rsidRPr="008B6B4C">
        <w:rPr>
          <w:b/>
          <w:bCs/>
        </w:rPr>
        <w:t>2012</w:t>
      </w:r>
      <w:r>
        <w:tab/>
        <w:t>NOAA Walter B. Jones Memorial Award for Excellence in Coastal and Marine Graduate Study</w:t>
      </w:r>
    </w:p>
    <w:p w14:paraId="693B12E0" w14:textId="77777777" w:rsidR="000D7277" w:rsidRDefault="000D7277" w:rsidP="00811086">
      <w:pPr>
        <w:ind w:left="360"/>
      </w:pPr>
    </w:p>
    <w:p w14:paraId="1E4E4312" w14:textId="59460B2C" w:rsidR="007C780D" w:rsidRPr="001634E2" w:rsidRDefault="001634E2" w:rsidP="001A1813">
      <w:pPr>
        <w:pBdr>
          <w:top w:val="single" w:sz="12" w:space="1" w:color="000000" w:themeColor="text1"/>
          <w:bottom w:val="single" w:sz="12" w:space="1" w:color="000000" w:themeColor="text1"/>
        </w:pBdr>
        <w:ind w:left="720" w:hanging="720"/>
        <w:jc w:val="center"/>
      </w:pPr>
      <w:r w:rsidRPr="001634E2">
        <w:rPr>
          <w:b/>
        </w:rPr>
        <w:t>PEER-REVIEWED PUBLICATIONS</w:t>
      </w:r>
    </w:p>
    <w:p w14:paraId="22C4CAE2" w14:textId="3468568B" w:rsidR="00291DD6" w:rsidRPr="00701E6A" w:rsidRDefault="00B856D2" w:rsidP="005C0BBE">
      <w:pPr>
        <w:ind w:left="720" w:hanging="720"/>
        <w:rPr>
          <w:color w:val="222222"/>
          <w:shd w:val="clear" w:color="auto" w:fill="FFFFFF"/>
        </w:rPr>
      </w:pPr>
      <w:bookmarkStart w:id="0" w:name="OLE_LINK1"/>
      <w:bookmarkStart w:id="1" w:name="OLE_LINK2"/>
      <w:r>
        <w:rPr>
          <w:b/>
          <w:bCs/>
          <w:color w:val="222222"/>
          <w:shd w:val="clear" w:color="auto" w:fill="FFFFFF"/>
        </w:rPr>
        <w:t xml:space="preserve">McCarthy, M.J., </w:t>
      </w:r>
      <w:r>
        <w:rPr>
          <w:color w:val="222222"/>
          <w:shd w:val="clear" w:color="auto" w:fill="FFFFFF"/>
        </w:rPr>
        <w:t>“</w:t>
      </w:r>
      <w:r w:rsidR="007B6186">
        <w:rPr>
          <w:color w:val="222222"/>
          <w:shd w:val="clear" w:color="auto" w:fill="FFFFFF"/>
        </w:rPr>
        <w:t>Deforestation</w:t>
      </w:r>
      <w:r w:rsidR="007B0AEA">
        <w:rPr>
          <w:color w:val="222222"/>
          <w:shd w:val="clear" w:color="auto" w:fill="FFFFFF"/>
        </w:rPr>
        <w:t xml:space="preserve">,” in </w:t>
      </w:r>
      <w:r w:rsidR="007B0AEA">
        <w:rPr>
          <w:i/>
          <w:iCs/>
          <w:color w:val="222222"/>
          <w:shd w:val="clear" w:color="auto" w:fill="FFFFFF"/>
        </w:rPr>
        <w:t>An Unflinching Look: Elegy for Wetlands</w:t>
      </w:r>
      <w:r w:rsidR="00701E6A">
        <w:rPr>
          <w:color w:val="222222"/>
          <w:shd w:val="clear" w:color="auto" w:fill="FFFFFF"/>
        </w:rPr>
        <w:t xml:space="preserve">, </w:t>
      </w:r>
      <w:r w:rsidR="00D844AF">
        <w:rPr>
          <w:color w:val="222222"/>
          <w:shd w:val="clear" w:color="auto" w:fill="FFFFFF"/>
        </w:rPr>
        <w:t xml:space="preserve">ed. </w:t>
      </w:r>
      <w:r w:rsidR="00B97613">
        <w:rPr>
          <w:color w:val="222222"/>
          <w:shd w:val="clear" w:color="auto" w:fill="FFFFFF"/>
        </w:rPr>
        <w:t xml:space="preserve">Benjamin </w:t>
      </w:r>
      <w:r w:rsidR="000119D8">
        <w:rPr>
          <w:color w:val="222222"/>
          <w:shd w:val="clear" w:color="auto" w:fill="FFFFFF"/>
        </w:rPr>
        <w:t>Dimmitt</w:t>
      </w:r>
      <w:r w:rsidR="00D844AF">
        <w:rPr>
          <w:color w:val="222222"/>
          <w:shd w:val="clear" w:color="auto" w:fill="FFFFFF"/>
        </w:rPr>
        <w:t xml:space="preserve"> (</w:t>
      </w:r>
      <w:r w:rsidR="006E269A">
        <w:rPr>
          <w:color w:val="222222"/>
          <w:shd w:val="clear" w:color="auto" w:fill="FFFFFF"/>
        </w:rPr>
        <w:t>Athens, GA</w:t>
      </w:r>
      <w:r w:rsidR="00D844AF">
        <w:rPr>
          <w:color w:val="222222"/>
          <w:shd w:val="clear" w:color="auto" w:fill="FFFFFF"/>
        </w:rPr>
        <w:t xml:space="preserve">: </w:t>
      </w:r>
      <w:r w:rsidR="00E86CC8">
        <w:rPr>
          <w:color w:val="222222"/>
          <w:shd w:val="clear" w:color="auto" w:fill="FFFFFF"/>
        </w:rPr>
        <w:t>University of Georgia Press</w:t>
      </w:r>
      <w:r w:rsidR="00D844AF">
        <w:rPr>
          <w:color w:val="222222"/>
          <w:shd w:val="clear" w:color="auto" w:fill="FFFFFF"/>
        </w:rPr>
        <w:t xml:space="preserve">, 2023), </w:t>
      </w:r>
      <w:r w:rsidR="006E269A">
        <w:rPr>
          <w:color w:val="222222"/>
          <w:shd w:val="clear" w:color="auto" w:fill="FFFFFF"/>
        </w:rPr>
        <w:t>95-98</w:t>
      </w:r>
      <w:r w:rsidR="00D844AF">
        <w:rPr>
          <w:color w:val="222222"/>
          <w:shd w:val="clear" w:color="auto" w:fill="FFFFFF"/>
        </w:rPr>
        <w:t>.</w:t>
      </w:r>
      <w:r w:rsidR="00FF12D4">
        <w:rPr>
          <w:color w:val="222222"/>
          <w:shd w:val="clear" w:color="auto" w:fill="FFFFFF"/>
        </w:rPr>
        <w:t xml:space="preserve"> Book chapter.</w:t>
      </w:r>
    </w:p>
    <w:p w14:paraId="40A13DB0" w14:textId="75463DFB" w:rsidR="00F97F29" w:rsidRPr="008378EE" w:rsidRDefault="00644FBB" w:rsidP="005C0BBE">
      <w:pPr>
        <w:ind w:left="720" w:hanging="720"/>
        <w:rPr>
          <w:color w:val="222222"/>
          <w:shd w:val="clear" w:color="auto" w:fill="FFFFFF"/>
        </w:rPr>
      </w:pPr>
      <w:r>
        <w:rPr>
          <w:b/>
          <w:bCs/>
          <w:color w:val="222222"/>
          <w:shd w:val="clear" w:color="auto" w:fill="FFFFFF"/>
        </w:rPr>
        <w:t>McCarthy, M.J.</w:t>
      </w:r>
      <w:r>
        <w:rPr>
          <w:color w:val="222222"/>
          <w:shd w:val="clear" w:color="auto" w:fill="FFFFFF"/>
        </w:rPr>
        <w:t xml:space="preserve">, </w:t>
      </w:r>
      <w:r w:rsidR="000F6D2A">
        <w:rPr>
          <w:color w:val="222222"/>
          <w:shd w:val="clear" w:color="auto" w:fill="FFFFFF"/>
        </w:rPr>
        <w:t>Hughes, D., Patterson, J., Channer, M., McGee, M., Meade, S., Moss, K., and Trask, P.</w:t>
      </w:r>
      <w:r w:rsidR="00314DD2">
        <w:rPr>
          <w:color w:val="222222"/>
          <w:shd w:val="clear" w:color="auto" w:fill="FFFFFF"/>
        </w:rPr>
        <w:t xml:space="preserve"> (</w:t>
      </w:r>
      <w:r w:rsidR="00553049">
        <w:rPr>
          <w:color w:val="222222"/>
          <w:shd w:val="clear" w:color="auto" w:fill="FFFFFF"/>
        </w:rPr>
        <w:t>2023</w:t>
      </w:r>
      <w:r w:rsidR="00314DD2">
        <w:rPr>
          <w:color w:val="222222"/>
          <w:shd w:val="clear" w:color="auto" w:fill="FFFFFF"/>
        </w:rPr>
        <w:t>) Autom</w:t>
      </w:r>
      <w:r w:rsidR="00C55385">
        <w:rPr>
          <w:color w:val="222222"/>
          <w:shd w:val="clear" w:color="auto" w:fill="FFFFFF"/>
        </w:rPr>
        <w:t>a</w:t>
      </w:r>
      <w:r w:rsidR="00314DD2">
        <w:rPr>
          <w:color w:val="222222"/>
          <w:shd w:val="clear" w:color="auto" w:fill="FFFFFF"/>
        </w:rPr>
        <w:t xml:space="preserve">ted Remote Sensing Tools to Counter Illicit Maritime Activity: Vessel Detection, Bathymetry and Topography from WorldView Imagery. </w:t>
      </w:r>
      <w:r w:rsidR="00314DD2">
        <w:rPr>
          <w:i/>
          <w:iCs/>
          <w:color w:val="222222"/>
          <w:shd w:val="clear" w:color="auto" w:fill="FFFFFF"/>
        </w:rPr>
        <w:t>International Journal of Remote Sensing</w:t>
      </w:r>
      <w:r w:rsidR="00553049">
        <w:rPr>
          <w:i/>
          <w:iCs/>
          <w:color w:val="222222"/>
          <w:shd w:val="clear" w:color="auto" w:fill="FFFFFF"/>
        </w:rPr>
        <w:t xml:space="preserve">, </w:t>
      </w:r>
      <w:r w:rsidR="00553049" w:rsidRPr="00553049">
        <w:rPr>
          <w:i/>
          <w:iCs/>
          <w:color w:val="222222"/>
          <w:shd w:val="clear" w:color="auto" w:fill="FFFFFF"/>
        </w:rPr>
        <w:t>https://doi.org/10.1080/01431161.2023.2247525</w:t>
      </w:r>
    </w:p>
    <w:p w14:paraId="463F6385" w14:textId="18F66C30" w:rsidR="005C0BBE" w:rsidRDefault="005C0BBE" w:rsidP="005C0BBE">
      <w:pPr>
        <w:ind w:left="720" w:hanging="720"/>
        <w:rPr>
          <w:b/>
          <w:bCs/>
          <w:i/>
          <w:iCs/>
          <w:color w:val="222222"/>
          <w:shd w:val="clear" w:color="auto" w:fill="FFFFFF"/>
        </w:rPr>
      </w:pPr>
      <w:r>
        <w:rPr>
          <w:b/>
          <w:bCs/>
          <w:color w:val="222222"/>
          <w:shd w:val="clear" w:color="auto" w:fill="FFFFFF"/>
        </w:rPr>
        <w:t>McCarthy, M.J.</w:t>
      </w:r>
      <w:r>
        <w:rPr>
          <w:color w:val="222222"/>
          <w:shd w:val="clear" w:color="auto" w:fill="FFFFFF"/>
        </w:rPr>
        <w:t xml:space="preserve">, Otis, D., Hughes, D., and Muller-Karger, F.E. (2022) Automated High-Resolution Satellite-Derived Coastal Bathymetry Mapping. </w:t>
      </w:r>
      <w:r>
        <w:rPr>
          <w:i/>
          <w:iCs/>
          <w:color w:val="222222"/>
          <w:shd w:val="clear" w:color="auto" w:fill="FFFFFF"/>
        </w:rPr>
        <w:t xml:space="preserve">International Journal of Applied Earth Observation and Geoinformation, </w:t>
      </w:r>
      <w:r>
        <w:t>doi.org/10.1016/j.jag.2022.102693</w:t>
      </w:r>
    </w:p>
    <w:p w14:paraId="237DAC5C" w14:textId="5B168D04" w:rsidR="00603C95" w:rsidRPr="00B5761E" w:rsidRDefault="00603C95" w:rsidP="00603C95">
      <w:pPr>
        <w:ind w:left="720" w:hanging="720"/>
      </w:pPr>
      <w:r w:rsidRPr="00DE025C">
        <w:rPr>
          <w:b/>
          <w:bCs/>
        </w:rPr>
        <w:t>McCarthy, M.J.</w:t>
      </w:r>
      <w:r>
        <w:t xml:space="preserve">, </w:t>
      </w:r>
      <w:r w:rsidRPr="001A1092">
        <w:t xml:space="preserve">Dimmitt, B., </w:t>
      </w:r>
      <w:proofErr w:type="spellStart"/>
      <w:r>
        <w:t>DiGeronimo</w:t>
      </w:r>
      <w:proofErr w:type="spellEnd"/>
      <w:r>
        <w:t xml:space="preserve">, S., </w:t>
      </w:r>
      <w:r w:rsidRPr="001A1092">
        <w:t>and Muller-Karger, F.E.</w:t>
      </w:r>
      <w:r>
        <w:t xml:space="preserve"> (2021) Forest </w:t>
      </w:r>
      <w:r w:rsidR="00503DFB">
        <w:t xml:space="preserve">Loss is Accelerating </w:t>
      </w:r>
      <w:r>
        <w:t>along US Gulf Coast.</w:t>
      </w:r>
      <w:r w:rsidR="00A035B1">
        <w:t xml:space="preserve"> </w:t>
      </w:r>
      <w:r w:rsidR="00A035B1">
        <w:rPr>
          <w:i/>
          <w:iCs/>
        </w:rPr>
        <w:t xml:space="preserve">Estuaries and Coasts, </w:t>
      </w:r>
      <w:r w:rsidR="00CB5320" w:rsidRPr="00B5761E">
        <w:t>doi.org/10.1007/s12237-021-01000-6</w:t>
      </w:r>
    </w:p>
    <w:p w14:paraId="67218DAC" w14:textId="0B069884" w:rsidR="008B049B" w:rsidRDefault="005E4EAB" w:rsidP="005E4EAB">
      <w:pPr>
        <w:ind w:left="720" w:hanging="720"/>
      </w:pPr>
      <w:r w:rsidRPr="00DE025C">
        <w:rPr>
          <w:b/>
          <w:bCs/>
        </w:rPr>
        <w:t>McCarthy, M.J.</w:t>
      </w:r>
      <w:r>
        <w:t xml:space="preserve">, Jessen, B., Barry, M., Figueroa, M., McIntosh, J., Murray, T., Schmid, J., and Muller-Karger, F. (2020) Automated High-Resolution Time Series Mapping of Mangrove Forests Damaged by Hurricane Irma in Southwest Florida. </w:t>
      </w:r>
      <w:r w:rsidRPr="0088454B">
        <w:rPr>
          <w:i/>
          <w:iCs/>
        </w:rPr>
        <w:t xml:space="preserve">Remote Sensing, </w:t>
      </w:r>
      <w:r w:rsidRPr="0088454B">
        <w:rPr>
          <w:color w:val="222222"/>
          <w:shd w:val="clear" w:color="auto" w:fill="FFFFFF"/>
        </w:rPr>
        <w:t>doi.org/10.3390/rs12111740</w:t>
      </w:r>
    </w:p>
    <w:p w14:paraId="04054CB8" w14:textId="2600EEBD" w:rsidR="00FE19FE" w:rsidRPr="00FE19FE" w:rsidRDefault="00FE19FE" w:rsidP="00FE19FE">
      <w:pPr>
        <w:ind w:left="720" w:hanging="720"/>
      </w:pPr>
      <w:r w:rsidRPr="00DE025C">
        <w:rPr>
          <w:b/>
          <w:bCs/>
        </w:rPr>
        <w:lastRenderedPageBreak/>
        <w:t>McCarthy, M.J.</w:t>
      </w:r>
      <w:r>
        <w:t xml:space="preserve">, Jessen, B., Barry, M., Figueroa, M., McIntosh, J., Murray, T., Schmid, J., and Muller-Karger, F. (2020) Mapping Hurricane Damage: A Comparative Analysis of Satellite Monitoring Methods. </w:t>
      </w:r>
      <w:r>
        <w:rPr>
          <w:i/>
          <w:iCs/>
        </w:rPr>
        <w:t>International Journal of Applied Earth Observations and Geoinformation</w:t>
      </w:r>
      <w:r w:rsidR="00E065EA">
        <w:rPr>
          <w:i/>
          <w:iCs/>
        </w:rPr>
        <w:t>,</w:t>
      </w:r>
      <w:r>
        <w:t xml:space="preserve"> </w:t>
      </w:r>
      <w:r w:rsidRPr="00FE19FE">
        <w:rPr>
          <w:rFonts w:eastAsiaTheme="minorHAnsi"/>
        </w:rPr>
        <w:t>doi.org/10.1016/j.jag.2020.102134</w:t>
      </w:r>
    </w:p>
    <w:p w14:paraId="0CA583E2" w14:textId="0096D430" w:rsidR="000B6DC7" w:rsidRPr="006A571F" w:rsidRDefault="000B6DC7" w:rsidP="000B6DC7">
      <w:pPr>
        <w:ind w:left="720" w:hanging="720"/>
      </w:pPr>
      <w:r w:rsidRPr="003D4360">
        <w:t>Singh, A.A., Maharaj, A., Kumar, M., Singh, P., Singh, S., Muller</w:t>
      </w:r>
      <w:r>
        <w:t>-Karger</w:t>
      </w:r>
      <w:r w:rsidRPr="003D4360">
        <w:t xml:space="preserve">, F., </w:t>
      </w:r>
      <w:r w:rsidRPr="003D4360">
        <w:rPr>
          <w:b/>
        </w:rPr>
        <w:t>McCarthy, M.</w:t>
      </w:r>
      <w:r w:rsidRPr="003D4360">
        <w:t xml:space="preserve">, Joseph, L., </w:t>
      </w:r>
      <w:proofErr w:type="spellStart"/>
      <w:r w:rsidRPr="003D4360">
        <w:t>Damlamian</w:t>
      </w:r>
      <w:proofErr w:type="spellEnd"/>
      <w:r w:rsidRPr="003D4360">
        <w:t xml:space="preserve">, H., </w:t>
      </w:r>
      <w:proofErr w:type="spellStart"/>
      <w:r w:rsidRPr="003D4360">
        <w:t>Begg</w:t>
      </w:r>
      <w:proofErr w:type="spellEnd"/>
      <w:r w:rsidRPr="003D4360">
        <w:t xml:space="preserve">, Z. </w:t>
      </w:r>
      <w:r>
        <w:t>(</w:t>
      </w:r>
      <w:r w:rsidRPr="003D4360">
        <w:t>2019</w:t>
      </w:r>
      <w:r>
        <w:t>)</w:t>
      </w:r>
      <w:r w:rsidRPr="003D4360">
        <w:t xml:space="preserve"> Developing High Resolution Baseline Coast Resource Maps Using WorldView</w:t>
      </w:r>
      <w:r>
        <w:t>-</w:t>
      </w:r>
      <w:r w:rsidRPr="003D4360">
        <w:t>2 Imagery for a Coastal Village in Fiji. </w:t>
      </w:r>
      <w:r w:rsidRPr="003D4360">
        <w:rPr>
          <w:i/>
          <w:iCs/>
        </w:rPr>
        <w:t>Frontiers in Marine Science</w:t>
      </w:r>
      <w:r>
        <w:rPr>
          <w:i/>
          <w:iCs/>
        </w:rPr>
        <w:t>,</w:t>
      </w:r>
      <w:r>
        <w:rPr>
          <w:iCs/>
        </w:rPr>
        <w:t xml:space="preserve"> doi</w:t>
      </w:r>
      <w:r w:rsidR="001C493C">
        <w:rPr>
          <w:iCs/>
        </w:rPr>
        <w:t>.org/</w:t>
      </w:r>
      <w:r>
        <w:rPr>
          <w:iCs/>
        </w:rPr>
        <w:t>10.3389/fmars.2019.00207</w:t>
      </w:r>
    </w:p>
    <w:p w14:paraId="7FB5517C" w14:textId="0D2F23CF" w:rsidR="003F317F" w:rsidRPr="0073549C" w:rsidRDefault="0073549C" w:rsidP="00F801F2">
      <w:pPr>
        <w:ind w:left="720" w:hanging="720"/>
        <w:rPr>
          <w:sz w:val="22"/>
          <w:u w:val="single"/>
        </w:rPr>
      </w:pPr>
      <w:r>
        <w:rPr>
          <w:b/>
        </w:rPr>
        <w:t>McCarthy, M.J.</w:t>
      </w:r>
      <w:r>
        <w:t xml:space="preserve">, </w:t>
      </w:r>
      <w:proofErr w:type="spellStart"/>
      <w:r>
        <w:t>Radabaugh</w:t>
      </w:r>
      <w:proofErr w:type="spellEnd"/>
      <w:r>
        <w:t>, K.R., Moyer, R.P., and Muller-Karger, F.E. (</w:t>
      </w:r>
      <w:r w:rsidR="00F759B0">
        <w:t>2018</w:t>
      </w:r>
      <w:r>
        <w:t xml:space="preserve">) Enabling efficient, large-scale, high-spatial resolution wetland mapping using satellites. </w:t>
      </w:r>
      <w:r>
        <w:rPr>
          <w:i/>
        </w:rPr>
        <w:t>Remote Sensing of Environment</w:t>
      </w:r>
      <w:r w:rsidR="000B6DC7" w:rsidRPr="00453003">
        <w:t xml:space="preserve">, </w:t>
      </w:r>
      <w:r w:rsidR="00E10968" w:rsidRPr="00E10968">
        <w:t>doi.org/10.1016/j.rse.2018.02.021</w:t>
      </w:r>
    </w:p>
    <w:p w14:paraId="299AAF4A" w14:textId="77777777" w:rsidR="001A1092" w:rsidRPr="001A1092" w:rsidRDefault="001A1092" w:rsidP="001A1092">
      <w:pPr>
        <w:ind w:left="720" w:hanging="720"/>
      </w:pPr>
      <w:r w:rsidRPr="001A1092">
        <w:rPr>
          <w:b/>
        </w:rPr>
        <w:t>McCarthy, M.J.</w:t>
      </w:r>
      <w:r w:rsidRPr="001A1092">
        <w:t xml:space="preserve">, Dimmitt, B., and Muller-Karger, F.E. (2018) Rapid Coastal Forest Decline in Florida’s Big Bend. </w:t>
      </w:r>
      <w:r w:rsidRPr="001A1092">
        <w:rPr>
          <w:i/>
        </w:rPr>
        <w:t>Remote Sensing</w:t>
      </w:r>
      <w:r w:rsidRPr="001A1092">
        <w:t>, doi.org/10.3390/rs10111721</w:t>
      </w:r>
    </w:p>
    <w:p w14:paraId="5D786F14" w14:textId="647D7C7C" w:rsidR="00C31ABD" w:rsidRDefault="00C31ABD" w:rsidP="001A1813">
      <w:pPr>
        <w:ind w:left="720" w:hanging="720"/>
      </w:pPr>
      <w:r>
        <w:rPr>
          <w:b/>
        </w:rPr>
        <w:t>McCarthy, M.J.</w:t>
      </w:r>
      <w:r>
        <w:t>, Muller-</w:t>
      </w:r>
      <w:r w:rsidR="00B15577">
        <w:t>Karger, F.E., Otis, D.B.,</w:t>
      </w:r>
      <w:r>
        <w:t xml:space="preserve"> </w:t>
      </w:r>
      <w:r w:rsidR="00D37DD2">
        <w:t xml:space="preserve">and </w:t>
      </w:r>
      <w:r w:rsidRPr="005E2C52">
        <w:t>M</w:t>
      </w:r>
      <w:r w:rsidRPr="00226CC8">
        <w:t>é</w:t>
      </w:r>
      <w:r w:rsidRPr="005E2C52">
        <w:t>ndez-</w:t>
      </w:r>
      <w:proofErr w:type="spellStart"/>
      <w:r w:rsidRPr="005E2C52">
        <w:t>L</w:t>
      </w:r>
      <w:r w:rsidRPr="00226CC8">
        <w:t>á</w:t>
      </w:r>
      <w:r w:rsidRPr="005E2C52">
        <w:t>zaro</w:t>
      </w:r>
      <w:proofErr w:type="spellEnd"/>
      <w:r>
        <w:t>,</w:t>
      </w:r>
      <w:r w:rsidR="003F317F">
        <w:t xml:space="preserve"> P. (</w:t>
      </w:r>
      <w:r w:rsidR="00F759B0">
        <w:t>2018</w:t>
      </w:r>
      <w:r>
        <w:t xml:space="preserve">) </w:t>
      </w:r>
      <w:r w:rsidR="00DD78BF">
        <w:t>Impacts of 40 years of land cover change on water quality in Tampa Bay, Florida</w:t>
      </w:r>
      <w:r>
        <w:t xml:space="preserve">. </w:t>
      </w:r>
      <w:r>
        <w:rPr>
          <w:i/>
        </w:rPr>
        <w:t>Environmental Pollution</w:t>
      </w:r>
      <w:r w:rsidR="00B2101F">
        <w:t xml:space="preserve">, </w:t>
      </w:r>
      <w:r w:rsidR="00B2101F" w:rsidRPr="00B2101F">
        <w:t>doi.org/10.1080/23312041.2017.1422956</w:t>
      </w:r>
    </w:p>
    <w:p w14:paraId="7B9AEA38" w14:textId="3D1D9B68" w:rsidR="00AA31BD" w:rsidRPr="006146BC" w:rsidRDefault="00AA31BD" w:rsidP="001A1813">
      <w:pPr>
        <w:ind w:left="720" w:hanging="720"/>
        <w:rPr>
          <w:b/>
          <w:iCs/>
        </w:rPr>
      </w:pPr>
      <w:r>
        <w:rPr>
          <w:b/>
        </w:rPr>
        <w:t>McCarthy, M.J.</w:t>
      </w:r>
      <w:r w:rsidRPr="00AA31BD">
        <w:t>, Otis, D.B.,</w:t>
      </w:r>
      <w:r>
        <w:rPr>
          <w:b/>
        </w:rPr>
        <w:t xml:space="preserve"> </w:t>
      </w:r>
      <w:r w:rsidRPr="005E2C52">
        <w:t>M</w:t>
      </w:r>
      <w:r w:rsidRPr="00226CC8">
        <w:t>é</w:t>
      </w:r>
      <w:r w:rsidRPr="005E2C52">
        <w:t>ndez-</w:t>
      </w:r>
      <w:proofErr w:type="spellStart"/>
      <w:r w:rsidRPr="005E2C52">
        <w:t>L</w:t>
      </w:r>
      <w:r w:rsidRPr="00226CC8">
        <w:t>á</w:t>
      </w:r>
      <w:r w:rsidRPr="005E2C52">
        <w:t>zaro</w:t>
      </w:r>
      <w:proofErr w:type="spellEnd"/>
      <w:r>
        <w:t>, P., and Muller-Karger, F.E. (</w:t>
      </w:r>
      <w:r w:rsidR="00F759B0">
        <w:t>2018</w:t>
      </w:r>
      <w:r>
        <w:t xml:space="preserve">) </w:t>
      </w:r>
      <w:r w:rsidR="0001292A">
        <w:t xml:space="preserve">Water quality drivers in 11 Gulf of Mexico estuaries. </w:t>
      </w:r>
      <w:r w:rsidR="0001292A">
        <w:rPr>
          <w:i/>
        </w:rPr>
        <w:t>Remote Sensin</w:t>
      </w:r>
      <w:r w:rsidR="006146BC">
        <w:rPr>
          <w:i/>
        </w:rPr>
        <w:t>g</w:t>
      </w:r>
      <w:r w:rsidR="006146BC">
        <w:rPr>
          <w:iCs/>
        </w:rPr>
        <w:t xml:space="preserve">, </w:t>
      </w:r>
      <w:r w:rsidR="0084131F" w:rsidRPr="0084131F">
        <w:rPr>
          <w:iCs/>
        </w:rPr>
        <w:t>doi.org/10.3390/rs10020255</w:t>
      </w:r>
    </w:p>
    <w:bookmarkEnd w:id="0"/>
    <w:bookmarkEnd w:id="1"/>
    <w:p w14:paraId="0F269FFB" w14:textId="0097F381" w:rsidR="00264B2E" w:rsidRDefault="00F759B0" w:rsidP="001A1813">
      <w:pPr>
        <w:ind w:left="720" w:hanging="720"/>
        <w:rPr>
          <w:spacing w:val="4"/>
          <w:shd w:val="clear" w:color="auto" w:fill="FCFCFC"/>
        </w:rPr>
      </w:pPr>
      <w:r w:rsidRPr="00F258EE">
        <w:rPr>
          <w:spacing w:val="4"/>
          <w:shd w:val="clear" w:color="auto" w:fill="FCFCFC"/>
        </w:rPr>
        <w:t xml:space="preserve">Naidu R., Muller-Karger F., </w:t>
      </w:r>
      <w:r w:rsidRPr="00F258EE">
        <w:rPr>
          <w:b/>
          <w:spacing w:val="4"/>
          <w:shd w:val="clear" w:color="auto" w:fill="FCFCFC"/>
        </w:rPr>
        <w:t>McCarthy M.</w:t>
      </w:r>
      <w:r w:rsidRPr="00F258EE">
        <w:rPr>
          <w:spacing w:val="4"/>
          <w:shd w:val="clear" w:color="auto" w:fill="FCFCFC"/>
        </w:rPr>
        <w:t xml:space="preserve"> (2018) Mapping of Benthic Habitats in </w:t>
      </w:r>
      <w:proofErr w:type="spellStart"/>
      <w:r w:rsidRPr="00F258EE">
        <w:rPr>
          <w:spacing w:val="4"/>
          <w:shd w:val="clear" w:color="auto" w:fill="FCFCFC"/>
        </w:rPr>
        <w:t>Komave</w:t>
      </w:r>
      <w:proofErr w:type="spellEnd"/>
      <w:r w:rsidRPr="00F258EE">
        <w:rPr>
          <w:spacing w:val="4"/>
          <w:shd w:val="clear" w:color="auto" w:fill="FCFCFC"/>
        </w:rPr>
        <w:t>, Coral Coast Using WorldView-2 Satellite Imagery. In: Leal Filho W. (eds) Climate Change Impacts and Adaptation Strategies for Coastal Communities. Climate Change Management. Springer, Cham</w:t>
      </w:r>
    </w:p>
    <w:p w14:paraId="27C463C0" w14:textId="0506B0BF" w:rsidR="0007581D" w:rsidRPr="007767FE" w:rsidRDefault="0007581D" w:rsidP="0007581D">
      <w:pPr>
        <w:ind w:left="720" w:hanging="720"/>
        <w:rPr>
          <w:spacing w:val="4"/>
          <w:shd w:val="clear" w:color="auto" w:fill="FCFCFC"/>
        </w:rPr>
      </w:pPr>
      <w:proofErr w:type="spellStart"/>
      <w:r>
        <w:rPr>
          <w:spacing w:val="4"/>
          <w:shd w:val="clear" w:color="auto" w:fill="FCFCFC"/>
        </w:rPr>
        <w:t>Bosquilia</w:t>
      </w:r>
      <w:proofErr w:type="spellEnd"/>
      <w:r>
        <w:rPr>
          <w:spacing w:val="4"/>
          <w:shd w:val="clear" w:color="auto" w:fill="FCFCFC"/>
        </w:rPr>
        <w:t xml:space="preserve">, R.W.D., Neale, C.M.U., Duarte, S.N., </w:t>
      </w:r>
      <w:proofErr w:type="spellStart"/>
      <w:r>
        <w:rPr>
          <w:spacing w:val="4"/>
          <w:shd w:val="clear" w:color="auto" w:fill="FCFCFC"/>
        </w:rPr>
        <w:t>Longhi</w:t>
      </w:r>
      <w:proofErr w:type="spellEnd"/>
      <w:r>
        <w:rPr>
          <w:spacing w:val="4"/>
          <w:shd w:val="clear" w:color="auto" w:fill="FCFCFC"/>
        </w:rPr>
        <w:t xml:space="preserve">, S.J., </w:t>
      </w:r>
      <w:proofErr w:type="spellStart"/>
      <w:r>
        <w:rPr>
          <w:spacing w:val="4"/>
          <w:shd w:val="clear" w:color="auto" w:fill="FCFCFC"/>
        </w:rPr>
        <w:t>Ferraz</w:t>
      </w:r>
      <w:proofErr w:type="spellEnd"/>
      <w:r>
        <w:rPr>
          <w:spacing w:val="4"/>
          <w:shd w:val="clear" w:color="auto" w:fill="FCFCFC"/>
        </w:rPr>
        <w:t xml:space="preserve">, S.F., Muller-Karger, F.E., and </w:t>
      </w:r>
      <w:r>
        <w:rPr>
          <w:b/>
          <w:spacing w:val="4"/>
          <w:shd w:val="clear" w:color="auto" w:fill="FCFCFC"/>
        </w:rPr>
        <w:t>McCarthy, M.J.</w:t>
      </w:r>
      <w:r>
        <w:rPr>
          <w:spacing w:val="4"/>
          <w:shd w:val="clear" w:color="auto" w:fill="FCFCFC"/>
        </w:rPr>
        <w:t xml:space="preserve"> (2018) Temporal evaluation of evapotranspiration for sugar cane, planted forest and native forest using Landsat 8 images and a two-source energy balance. </w:t>
      </w:r>
      <w:r>
        <w:rPr>
          <w:i/>
          <w:spacing w:val="4"/>
          <w:shd w:val="clear" w:color="auto" w:fill="FCFCFC"/>
        </w:rPr>
        <w:t>Computers and Electronics in Agriculture</w:t>
      </w:r>
      <w:r>
        <w:rPr>
          <w:spacing w:val="4"/>
          <w:shd w:val="clear" w:color="auto" w:fill="FCFCFC"/>
        </w:rPr>
        <w:t xml:space="preserve">, </w:t>
      </w:r>
      <w:r w:rsidR="007767FE" w:rsidRPr="007767FE">
        <w:t>doi.org/10.1016/j.compag.2018.06.003</w:t>
      </w:r>
    </w:p>
    <w:p w14:paraId="054318C9" w14:textId="10FB8E85" w:rsidR="00F801F2" w:rsidRPr="00411F8D" w:rsidRDefault="00F801F2" w:rsidP="00F801F2">
      <w:pPr>
        <w:ind w:left="720" w:hanging="720"/>
      </w:pPr>
      <w:bookmarkStart w:id="2" w:name="OLE_LINK3"/>
      <w:r>
        <w:rPr>
          <w:b/>
        </w:rPr>
        <w:t>McCarthy, M.</w:t>
      </w:r>
      <w:r w:rsidRPr="00F801F2">
        <w:rPr>
          <w:b/>
        </w:rPr>
        <w:t>J.</w:t>
      </w:r>
      <w:r>
        <w:t xml:space="preserve">, </w:t>
      </w:r>
      <w:proofErr w:type="spellStart"/>
      <w:r>
        <w:t>Colna</w:t>
      </w:r>
      <w:proofErr w:type="spellEnd"/>
      <w:r>
        <w:t>, K.E., El-</w:t>
      </w:r>
      <w:proofErr w:type="spellStart"/>
      <w:r>
        <w:t>Mezayen</w:t>
      </w:r>
      <w:proofErr w:type="spellEnd"/>
      <w:r>
        <w:t>, M.M., Laureano-Rosario, A.E., Méndez-</w:t>
      </w:r>
      <w:proofErr w:type="spellStart"/>
      <w:r>
        <w:t>Lázaro</w:t>
      </w:r>
      <w:proofErr w:type="spellEnd"/>
      <w:r>
        <w:t>, P., Otis, D.B., Toro-Farmer, G., Vega-Rodriguez, M., and Muller-Karger, F.E.</w:t>
      </w:r>
      <w:r w:rsidR="00411F8D">
        <w:t xml:space="preserve"> (2017</w:t>
      </w:r>
      <w:r>
        <w:t>)</w:t>
      </w:r>
      <w:r w:rsidR="00411F8D">
        <w:t>.</w:t>
      </w:r>
      <w:r>
        <w:t xml:space="preserve"> Satellite remote sensing for coastal management: A review of successful applications. </w:t>
      </w:r>
      <w:r w:rsidR="00411F8D">
        <w:rPr>
          <w:i/>
        </w:rPr>
        <w:t>Environmental Management</w:t>
      </w:r>
      <w:r w:rsidR="00411F8D">
        <w:t>, doi</w:t>
      </w:r>
      <w:r w:rsidR="00670FA1">
        <w:t>.org/</w:t>
      </w:r>
      <w:r w:rsidR="00411F8D">
        <w:t>10.1007/s00267-017-0880-x</w:t>
      </w:r>
    </w:p>
    <w:bookmarkEnd w:id="2"/>
    <w:p w14:paraId="024B278A" w14:textId="17D9D73A" w:rsidR="00BE70F0" w:rsidRPr="00411F8D" w:rsidRDefault="00BE70F0" w:rsidP="00BE70F0">
      <w:pPr>
        <w:ind w:left="720" w:hanging="720"/>
      </w:pPr>
      <w:r>
        <w:t>Méndez-</w:t>
      </w:r>
      <w:proofErr w:type="spellStart"/>
      <w:r>
        <w:t>Lázaro</w:t>
      </w:r>
      <w:proofErr w:type="spellEnd"/>
      <w:r>
        <w:t xml:space="preserve">, P., Muller-Karger, F.E., Otis, D., </w:t>
      </w:r>
      <w:r w:rsidRPr="00A83825">
        <w:rPr>
          <w:b/>
        </w:rPr>
        <w:t>McCarthy, M.J.</w:t>
      </w:r>
      <w:r>
        <w:t xml:space="preserve">, and Rodriguez, E. </w:t>
      </w:r>
      <w:r w:rsidR="003A3E6A">
        <w:t>(2017)</w:t>
      </w:r>
      <w:r w:rsidR="0039742E">
        <w:t>.</w:t>
      </w:r>
      <w:r w:rsidR="003A3E6A">
        <w:t xml:space="preserve"> </w:t>
      </w:r>
      <w:r>
        <w:t xml:space="preserve">A Heat Vulnerability Index to Improve Urban Public Health in San Juan, Puerto Rico. </w:t>
      </w:r>
      <w:r>
        <w:rPr>
          <w:i/>
        </w:rPr>
        <w:t>International Journal of Biometeorology</w:t>
      </w:r>
      <w:r w:rsidR="00411F8D">
        <w:t>, doi</w:t>
      </w:r>
      <w:r w:rsidR="000B6490">
        <w:t>.org/</w:t>
      </w:r>
      <w:r w:rsidR="00411F8D">
        <w:t>10.1007/s00484-017-1319-z</w:t>
      </w:r>
    </w:p>
    <w:p w14:paraId="2D1568CF" w14:textId="680B49B8" w:rsidR="006B0C56" w:rsidRPr="006B0C56" w:rsidRDefault="006B0C56" w:rsidP="001A1813">
      <w:pPr>
        <w:ind w:left="720" w:hanging="720"/>
      </w:pPr>
      <w:r>
        <w:rPr>
          <w:b/>
        </w:rPr>
        <w:t>McCarthy, M.J.</w:t>
      </w:r>
      <w:r w:rsidRPr="008C59C1">
        <w:t>, Merton, E.</w:t>
      </w:r>
      <w:r>
        <w:t>J.</w:t>
      </w:r>
      <w:r w:rsidRPr="008C59C1">
        <w:t>, and Muller-Karger, F.E.</w:t>
      </w:r>
      <w:r>
        <w:t xml:space="preserve"> (2015).</w:t>
      </w:r>
      <w:r w:rsidRPr="008C59C1">
        <w:t xml:space="preserve"> </w:t>
      </w:r>
      <w:r w:rsidR="00F76AF3">
        <w:t>Improve coastal wetland mapping using very-high 2-meter spatial resolution imagery</w:t>
      </w:r>
      <w:r>
        <w:t xml:space="preserve">. </w:t>
      </w:r>
      <w:r>
        <w:rPr>
          <w:i/>
        </w:rPr>
        <w:t>International Journal of Applied Earth Observation and Geoinformation</w:t>
      </w:r>
      <w:r>
        <w:t>,</w:t>
      </w:r>
      <w:r>
        <w:rPr>
          <w:i/>
        </w:rPr>
        <w:t xml:space="preserve"> </w:t>
      </w:r>
      <w:r w:rsidR="005351B7" w:rsidRPr="005351B7">
        <w:t>doi.org/10.1016/j.jag.2015.03.011</w:t>
      </w:r>
    </w:p>
    <w:p w14:paraId="3039A1CF" w14:textId="141812F4" w:rsidR="004000F6" w:rsidRPr="000E6559" w:rsidRDefault="004000F6" w:rsidP="001A1813">
      <w:pPr>
        <w:ind w:left="720" w:hanging="720"/>
      </w:pPr>
      <w:r>
        <w:t>Méndez-</w:t>
      </w:r>
      <w:proofErr w:type="spellStart"/>
      <w:r>
        <w:t>Lázaro</w:t>
      </w:r>
      <w:proofErr w:type="spellEnd"/>
      <w:r>
        <w:t xml:space="preserve">, P., Muller-Karger, F.E., Otis, D., </w:t>
      </w:r>
      <w:r w:rsidRPr="00A83825">
        <w:rPr>
          <w:b/>
        </w:rPr>
        <w:t>McCarthy, M.J.</w:t>
      </w:r>
      <w:r>
        <w:t xml:space="preserve">, </w:t>
      </w:r>
      <w:r w:rsidR="00A83825">
        <w:t xml:space="preserve">and </w:t>
      </w:r>
      <w:r>
        <w:t xml:space="preserve">Peña-Orellana, M. (2014). Assessing climate variability effects on dengue incidence in San Juan, Puerto Rico. </w:t>
      </w:r>
      <w:r>
        <w:rPr>
          <w:i/>
        </w:rPr>
        <w:t xml:space="preserve">International Journal of Environmental Research and Public Health, </w:t>
      </w:r>
      <w:r w:rsidR="005A552D">
        <w:t>d</w:t>
      </w:r>
      <w:r w:rsidRPr="00514618">
        <w:rPr>
          <w:rFonts w:ascii="Times" w:hAnsi="Times" w:cs="Arial"/>
          <w:color w:val="222222"/>
          <w:szCs w:val="27"/>
          <w:shd w:val="clear" w:color="auto" w:fill="FFFFFF"/>
        </w:rPr>
        <w:t>oi</w:t>
      </w:r>
      <w:r w:rsidR="005A552D">
        <w:rPr>
          <w:rFonts w:ascii="Times" w:hAnsi="Times" w:cs="Arial"/>
          <w:color w:val="222222"/>
          <w:szCs w:val="27"/>
          <w:shd w:val="clear" w:color="auto" w:fill="FFFFFF"/>
        </w:rPr>
        <w:t>.org</w:t>
      </w:r>
      <w:r w:rsidR="00F9619F">
        <w:rPr>
          <w:rFonts w:ascii="Times" w:hAnsi="Times" w:cs="Arial"/>
          <w:color w:val="222222"/>
          <w:szCs w:val="27"/>
          <w:shd w:val="clear" w:color="auto" w:fill="FFFFFF"/>
        </w:rPr>
        <w:t>/</w:t>
      </w:r>
      <w:r w:rsidRPr="00514618">
        <w:rPr>
          <w:rFonts w:ascii="Times" w:hAnsi="Times" w:cs="Arial"/>
          <w:color w:val="222222"/>
          <w:szCs w:val="27"/>
          <w:shd w:val="clear" w:color="auto" w:fill="FFFFFF"/>
        </w:rPr>
        <w:t>10.3390/ijerph110909409</w:t>
      </w:r>
    </w:p>
    <w:p w14:paraId="492D1A44" w14:textId="592919A7" w:rsidR="004000F6" w:rsidRPr="00D51370" w:rsidRDefault="004000F6" w:rsidP="001A1813">
      <w:pPr>
        <w:ind w:left="720" w:hanging="720"/>
      </w:pPr>
      <w:r w:rsidRPr="00A83825">
        <w:rPr>
          <w:b/>
        </w:rPr>
        <w:lastRenderedPageBreak/>
        <w:t>McCa</w:t>
      </w:r>
      <w:r w:rsidR="009A6C16">
        <w:rPr>
          <w:b/>
        </w:rPr>
        <w:t>rthy, M.</w:t>
      </w:r>
      <w:r w:rsidRPr="00A83825">
        <w:rPr>
          <w:b/>
        </w:rPr>
        <w:t>J.</w:t>
      </w:r>
      <w:r w:rsidR="00A83825">
        <w:t>, and</w:t>
      </w:r>
      <w:r>
        <w:t xml:space="preserve"> Halls, J. N. (</w:t>
      </w:r>
      <w:r w:rsidRPr="00823184">
        <w:t>2014</w:t>
      </w:r>
      <w:r>
        <w:t xml:space="preserve">). Habitat Mapping and Change Assessment of Coastal Environments: An Examination of WorldView-2, </w:t>
      </w:r>
      <w:proofErr w:type="spellStart"/>
      <w:r>
        <w:t>QuickBird</w:t>
      </w:r>
      <w:proofErr w:type="spellEnd"/>
      <w:r>
        <w:t xml:space="preserve">, and IKONOS Satellite Imagery and Airborne LiDAR for Mapping Barrier Island Habitats. </w:t>
      </w:r>
      <w:r>
        <w:rPr>
          <w:i/>
        </w:rPr>
        <w:t xml:space="preserve">International Journal of Geo-Information, </w:t>
      </w:r>
      <w:r w:rsidR="00D51370" w:rsidRPr="00D51370">
        <w:rPr>
          <w:iCs/>
        </w:rPr>
        <w:t>doi.org/</w:t>
      </w:r>
      <w:r w:rsidRPr="00D51370">
        <w:rPr>
          <w:shd w:val="clear" w:color="auto" w:fill="FFFFFF"/>
        </w:rPr>
        <w:t>10.3390/ijgi3010297</w:t>
      </w:r>
    </w:p>
    <w:p w14:paraId="7AA26844" w14:textId="77777777" w:rsidR="00D50388" w:rsidRDefault="00D50388" w:rsidP="00D50388">
      <w:pPr>
        <w:ind w:left="360"/>
      </w:pPr>
    </w:p>
    <w:p w14:paraId="4386F6F5" w14:textId="23DA4816" w:rsidR="00D50388" w:rsidRDefault="00D50388" w:rsidP="00D50388">
      <w:pPr>
        <w:pBdr>
          <w:top w:val="single" w:sz="12" w:space="1" w:color="000000" w:themeColor="text1"/>
          <w:bottom w:val="single" w:sz="12" w:space="1" w:color="000000" w:themeColor="text1"/>
        </w:pBdr>
        <w:ind w:left="720" w:hanging="720"/>
        <w:jc w:val="center"/>
        <w:rPr>
          <w:b/>
        </w:rPr>
      </w:pPr>
      <w:r>
        <w:rPr>
          <w:b/>
        </w:rPr>
        <w:t>PROFESSIONAL SERVICE</w:t>
      </w:r>
      <w:r w:rsidR="008E62BB">
        <w:rPr>
          <w:b/>
        </w:rPr>
        <w:t>/MEMBERSHIP</w:t>
      </w:r>
    </w:p>
    <w:p w14:paraId="5A88C3EF" w14:textId="2C07D960" w:rsidR="004436D7" w:rsidRPr="004436D7" w:rsidRDefault="004436D7" w:rsidP="004436D7">
      <w:r>
        <w:rPr>
          <w:b/>
          <w:bCs/>
        </w:rPr>
        <w:t>2020-present</w:t>
      </w:r>
      <w:r>
        <w:rPr>
          <w:b/>
          <w:bCs/>
        </w:rPr>
        <w:tab/>
      </w:r>
      <w:r>
        <w:t xml:space="preserve">Advisory committee member: </w:t>
      </w:r>
      <w:r w:rsidR="009F1144">
        <w:t>Mangrove Coast Collaborative</w:t>
      </w:r>
      <w:r w:rsidR="00EB2CDF">
        <w:t xml:space="preserve"> Project</w:t>
      </w:r>
    </w:p>
    <w:p w14:paraId="0F0A8D46" w14:textId="141CF20A" w:rsidR="007F4F10" w:rsidRDefault="00AD60C8" w:rsidP="00310DAA">
      <w:r>
        <w:rPr>
          <w:b/>
          <w:bCs/>
        </w:rPr>
        <w:t>2020</w:t>
      </w:r>
      <w:r w:rsidR="00AF7DC8">
        <w:rPr>
          <w:b/>
          <w:bCs/>
        </w:rPr>
        <w:t>-present</w:t>
      </w:r>
      <w:r w:rsidR="00D366E9">
        <w:rPr>
          <w:b/>
          <w:bCs/>
        </w:rPr>
        <w:tab/>
      </w:r>
      <w:r w:rsidR="00310DAA">
        <w:t>ASPRS Regional Board Member: Tennessee State Representative</w:t>
      </w:r>
    </w:p>
    <w:p w14:paraId="3E8E4557" w14:textId="588B87CE" w:rsidR="001B08FD" w:rsidRDefault="001B08FD" w:rsidP="001B08FD">
      <w:r w:rsidRPr="001B08FD">
        <w:rPr>
          <w:b/>
          <w:bCs/>
        </w:rPr>
        <w:t>2020-present</w:t>
      </w:r>
      <w:r>
        <w:tab/>
        <w:t>ASPRS</w:t>
      </w:r>
      <w:r w:rsidR="00EB2CDF">
        <w:t xml:space="preserve"> member</w:t>
      </w:r>
    </w:p>
    <w:p w14:paraId="696DC0F2" w14:textId="77777777" w:rsidR="0080699E" w:rsidRPr="009B0AA4" w:rsidRDefault="0080699E" w:rsidP="0080699E">
      <w:r w:rsidRPr="001B08FD">
        <w:rPr>
          <w:b/>
          <w:bCs/>
        </w:rPr>
        <w:t>2018-present</w:t>
      </w:r>
      <w:r>
        <w:tab/>
        <w:t>AGU member</w:t>
      </w:r>
    </w:p>
    <w:p w14:paraId="0FAFFC36" w14:textId="25F74DD3" w:rsidR="0080699E" w:rsidRDefault="0080699E" w:rsidP="0080699E">
      <w:r>
        <w:rPr>
          <w:b/>
          <w:bCs/>
        </w:rPr>
        <w:t>2015-present</w:t>
      </w:r>
      <w:r>
        <w:rPr>
          <w:b/>
          <w:bCs/>
        </w:rPr>
        <w:tab/>
      </w:r>
      <w:r>
        <w:t>AAAS member</w:t>
      </w:r>
    </w:p>
    <w:p w14:paraId="3228584A" w14:textId="77777777" w:rsidR="00B960F4" w:rsidRPr="00DE64D9" w:rsidRDefault="00B960F4" w:rsidP="00B960F4">
      <w:r w:rsidRPr="00B960F4">
        <w:rPr>
          <w:b/>
          <w:bCs/>
        </w:rPr>
        <w:t>2023</w:t>
      </w:r>
      <w:r>
        <w:tab/>
      </w:r>
      <w:r w:rsidRPr="00DE64D9">
        <w:tab/>
        <w:t>Session Chair, ASPRS Mid-South Regional Conference</w:t>
      </w:r>
    </w:p>
    <w:p w14:paraId="65AF3366" w14:textId="77777777" w:rsidR="00B27A43" w:rsidRPr="004436D7" w:rsidRDefault="00B27A43" w:rsidP="00B27A43">
      <w:r>
        <w:rPr>
          <w:b/>
          <w:bCs/>
        </w:rPr>
        <w:t>2020-2022</w:t>
      </w:r>
      <w:r>
        <w:rPr>
          <w:b/>
          <w:bCs/>
        </w:rPr>
        <w:tab/>
      </w:r>
      <w:r>
        <w:t>Advisory committee member: Florida Red Tide Communication Team</w:t>
      </w:r>
    </w:p>
    <w:p w14:paraId="011B0A06" w14:textId="77777777" w:rsidR="00D50388" w:rsidRDefault="00D50388" w:rsidP="00B27A43"/>
    <w:p w14:paraId="06504F21" w14:textId="77B573C4" w:rsidR="00D97406" w:rsidRDefault="001634E2" w:rsidP="00AD60C8">
      <w:pPr>
        <w:keepNext/>
        <w:pBdr>
          <w:top w:val="single" w:sz="12" w:space="1" w:color="000000" w:themeColor="text1"/>
          <w:bottom w:val="single" w:sz="12" w:space="1" w:color="000000" w:themeColor="text1"/>
        </w:pBdr>
        <w:ind w:left="720" w:hanging="720"/>
        <w:jc w:val="center"/>
        <w:rPr>
          <w:b/>
        </w:rPr>
      </w:pPr>
      <w:r>
        <w:rPr>
          <w:b/>
        </w:rPr>
        <w:t>NON-PUBLISHED ABSTRACTS OR PRESENTATIONS</w:t>
      </w:r>
      <w:r w:rsidR="00563E29">
        <w:rPr>
          <w:b/>
        </w:rPr>
        <w:t xml:space="preserve"> (selection)</w:t>
      </w:r>
    </w:p>
    <w:p w14:paraId="42B69151" w14:textId="0D8CB1FF" w:rsidR="002E04CF" w:rsidRPr="005914F7" w:rsidRDefault="002E04CF" w:rsidP="002C343E">
      <w:pPr>
        <w:ind w:left="720" w:hanging="720"/>
      </w:pPr>
      <w:r>
        <w:t>2023</w:t>
      </w:r>
      <w:r>
        <w:tab/>
      </w:r>
      <w:r w:rsidR="005914F7" w:rsidRPr="005914F7">
        <w:t>Automated Model for Improved Mapping of Country-Scale High-Resolution Coastal Bathymetry</w:t>
      </w:r>
      <w:r w:rsidR="005914F7">
        <w:t xml:space="preserve">. Oral Presentation: </w:t>
      </w:r>
      <w:r w:rsidR="005914F7">
        <w:rPr>
          <w:b/>
          <w:bCs/>
        </w:rPr>
        <w:t>McCarthy, M.J.</w:t>
      </w:r>
      <w:r w:rsidR="005914F7">
        <w:t xml:space="preserve">, </w:t>
      </w:r>
      <w:proofErr w:type="spellStart"/>
      <w:r w:rsidR="005914F7">
        <w:t>Stramski</w:t>
      </w:r>
      <w:proofErr w:type="spellEnd"/>
      <w:r w:rsidR="005914F7">
        <w:t xml:space="preserve">, D., Hughes, D., Reynolds, R., and </w:t>
      </w:r>
      <w:r w:rsidR="00110E6A">
        <w:t>Joshi, I. AGU Fall Meeting 2023.</w:t>
      </w:r>
    </w:p>
    <w:p w14:paraId="41487161" w14:textId="30FF06D9" w:rsidR="00637A16" w:rsidRDefault="00637A16" w:rsidP="002C343E">
      <w:pPr>
        <w:ind w:left="720" w:hanging="720"/>
      </w:pPr>
      <w:r>
        <w:t>2023</w:t>
      </w:r>
      <w:r>
        <w:tab/>
      </w:r>
      <w:r w:rsidR="00DB41F7" w:rsidRPr="00DB41F7">
        <w:t>Maritime Geoscience for National Security:</w:t>
      </w:r>
      <w:r w:rsidR="00DB41F7" w:rsidRPr="00DB41F7">
        <w:br/>
        <w:t>Coastal Terrain, Emergency Response, and Counter-Trafficking</w:t>
      </w:r>
      <w:r w:rsidR="00DB41F7">
        <w:t xml:space="preserve">. Oral Seminar: </w:t>
      </w:r>
      <w:r w:rsidR="00DB41F7" w:rsidRPr="00DB41F7">
        <w:rPr>
          <w:b/>
          <w:bCs/>
        </w:rPr>
        <w:t>McCarthy, M.J.</w:t>
      </w:r>
      <w:r w:rsidR="00DB41F7">
        <w:t xml:space="preserve"> Bethune-Cookman University</w:t>
      </w:r>
    </w:p>
    <w:p w14:paraId="16F96D61" w14:textId="7CBEEF7D" w:rsidR="00DB41F7" w:rsidRDefault="00DB41F7" w:rsidP="00DB41F7">
      <w:pPr>
        <w:ind w:left="720" w:hanging="720"/>
      </w:pPr>
      <w:r>
        <w:t>2023</w:t>
      </w:r>
      <w:r>
        <w:tab/>
      </w:r>
      <w:r w:rsidRPr="00DB41F7">
        <w:t>Maritime Geoscience for National Security:</w:t>
      </w:r>
      <w:r w:rsidRPr="00DB41F7">
        <w:br/>
        <w:t>Coastal Terrain, Emergency Response, and Counter-Trafficking</w:t>
      </w:r>
      <w:r>
        <w:t xml:space="preserve">. Oral Seminar: </w:t>
      </w:r>
      <w:r w:rsidRPr="00DB41F7">
        <w:rPr>
          <w:b/>
          <w:bCs/>
        </w:rPr>
        <w:t>McCarthy, M.J.</w:t>
      </w:r>
      <w:r>
        <w:t xml:space="preserve"> University</w:t>
      </w:r>
      <w:r w:rsidR="00E420E0">
        <w:t xml:space="preserve"> of Tennessee Knoxville</w:t>
      </w:r>
    </w:p>
    <w:p w14:paraId="3C296445" w14:textId="021380FF" w:rsidR="0073165E" w:rsidRDefault="0073165E" w:rsidP="002C343E">
      <w:pPr>
        <w:ind w:left="720" w:hanging="720"/>
      </w:pPr>
      <w:r>
        <w:t>2023</w:t>
      </w:r>
      <w:r>
        <w:tab/>
      </w:r>
      <w:r w:rsidR="004226E6" w:rsidRPr="004226E6">
        <w:t>Automated remote sensing tools to counter illicit maritime activity</w:t>
      </w:r>
      <w:r w:rsidR="004226E6">
        <w:t xml:space="preserve">. Oral Presentation: </w:t>
      </w:r>
      <w:r w:rsidR="004226E6">
        <w:rPr>
          <w:b/>
          <w:bCs/>
        </w:rPr>
        <w:t>McCarthy, M.J.</w:t>
      </w:r>
      <w:r w:rsidR="004226E6" w:rsidRPr="004226E6">
        <w:t>, and Hughes, D.</w:t>
      </w:r>
      <w:r w:rsidR="002E2E3D">
        <w:t xml:space="preserve"> GEOINT 2023.</w:t>
      </w:r>
    </w:p>
    <w:p w14:paraId="0F8D476E" w14:textId="559678D6" w:rsidR="000D02DF" w:rsidRPr="00C17D4C" w:rsidRDefault="000D02DF" w:rsidP="002C343E">
      <w:pPr>
        <w:ind w:left="720" w:hanging="720"/>
      </w:pPr>
      <w:r>
        <w:t>2023</w:t>
      </w:r>
      <w:r>
        <w:tab/>
      </w:r>
      <w:r w:rsidRPr="000D02DF">
        <w:t>Automated High-Resolution Satellite-Derived Bathymetry</w:t>
      </w:r>
      <w:r w:rsidR="00C17D4C">
        <w:t xml:space="preserve">. Oral Presentation: </w:t>
      </w:r>
      <w:r w:rsidR="00C17D4C">
        <w:rPr>
          <w:b/>
          <w:bCs/>
        </w:rPr>
        <w:t>McCarthy, M.J.</w:t>
      </w:r>
      <w:r w:rsidR="00C17D4C">
        <w:t>, and Hughes, D. ASPRS Mid-South Regional Conference.</w:t>
      </w:r>
    </w:p>
    <w:p w14:paraId="3AE457A6" w14:textId="4A4E6299" w:rsidR="005B7EE1" w:rsidRDefault="005B7EE1" w:rsidP="002C343E">
      <w:pPr>
        <w:ind w:left="720" w:hanging="720"/>
      </w:pPr>
      <w:r>
        <w:t>2022</w:t>
      </w:r>
      <w:r>
        <w:tab/>
      </w:r>
      <w:r w:rsidR="00EC4BAB">
        <w:t xml:space="preserve">Automated High-Resolution Characterization of the Shoreline Environment: Elevation, Bathymetry, and Spectral Mapping. Poster Presentation: </w:t>
      </w:r>
      <w:r w:rsidR="00EC4BAB" w:rsidRPr="00903BDD">
        <w:rPr>
          <w:b/>
          <w:bCs/>
        </w:rPr>
        <w:t>McCarthy, M.J.</w:t>
      </w:r>
      <w:r w:rsidR="00EC4BAB">
        <w:t xml:space="preserve">, and </w:t>
      </w:r>
      <w:r w:rsidR="00903BDD">
        <w:t>Hughes, D. AGU Fall Meeting 2022.</w:t>
      </w:r>
    </w:p>
    <w:p w14:paraId="2E59EC1E" w14:textId="2AFCD3CC" w:rsidR="00A23E80" w:rsidRDefault="005B7EE1" w:rsidP="002C343E">
      <w:pPr>
        <w:ind w:left="720" w:hanging="720"/>
      </w:pPr>
      <w:r>
        <w:t>2022</w:t>
      </w:r>
      <w:r>
        <w:tab/>
      </w:r>
      <w:r w:rsidR="00903BDD">
        <w:t xml:space="preserve">Mapping Hurricane Damage and Recovery: Rookery Bay Mangroves and New Real-Time Techniques. Oral Presentation: </w:t>
      </w:r>
      <w:r w:rsidR="00903BDD" w:rsidRPr="00903BDD">
        <w:rPr>
          <w:b/>
          <w:bCs/>
        </w:rPr>
        <w:t>McCarthy, M.J.</w:t>
      </w:r>
      <w:r w:rsidR="00903BDD">
        <w:t>, and Hughes, D. Restore America’s Estuaries 2022.</w:t>
      </w:r>
    </w:p>
    <w:p w14:paraId="2D8E3F41" w14:textId="4AC409A6" w:rsidR="00573581" w:rsidRPr="006F24AA" w:rsidRDefault="000F517C" w:rsidP="002C343E">
      <w:pPr>
        <w:ind w:left="720" w:hanging="720"/>
      </w:pPr>
      <w:r>
        <w:t>2022</w:t>
      </w:r>
      <w:r>
        <w:tab/>
      </w:r>
      <w:r w:rsidR="00E32D39">
        <w:t xml:space="preserve">Automated 2-Meter Resolution Satellite-Derived Bathymetry. Oral Presentation: </w:t>
      </w:r>
      <w:r w:rsidR="00E32D39">
        <w:rPr>
          <w:b/>
          <w:bCs/>
        </w:rPr>
        <w:t xml:space="preserve">McCarthy, M.J., </w:t>
      </w:r>
      <w:r w:rsidR="006F24AA">
        <w:t xml:space="preserve">Otis, D., </w:t>
      </w:r>
      <w:r w:rsidR="003652F1">
        <w:t>Hughes, D., and Muller-Karger, F. Ocean Sciences Meeting 2022.</w:t>
      </w:r>
    </w:p>
    <w:p w14:paraId="610CA386" w14:textId="6D7145C3" w:rsidR="00ED2261" w:rsidRPr="00AF7019" w:rsidRDefault="00ED2261" w:rsidP="002C343E">
      <w:pPr>
        <w:ind w:left="720" w:hanging="720"/>
      </w:pPr>
      <w:r>
        <w:t>2021</w:t>
      </w:r>
      <w:r>
        <w:tab/>
      </w:r>
      <w:r w:rsidR="00AF7019">
        <w:t xml:space="preserve">Automated High-Resolution Satellite-Derived Bathymetry of the Florida Keys. Oral Presentation: </w:t>
      </w:r>
      <w:r w:rsidR="00AF7019">
        <w:rPr>
          <w:b/>
          <w:bCs/>
        </w:rPr>
        <w:t xml:space="preserve">McCarthy, M.J., </w:t>
      </w:r>
      <w:r w:rsidR="00573581">
        <w:t>and Hughes, D. ASPRS 2021 Conference.</w:t>
      </w:r>
    </w:p>
    <w:p w14:paraId="25985EAC" w14:textId="52996035" w:rsidR="000565C3" w:rsidRDefault="000565C3" w:rsidP="002C343E">
      <w:pPr>
        <w:ind w:left="720" w:hanging="720"/>
      </w:pPr>
      <w:r>
        <w:t>2020</w:t>
      </w:r>
      <w:r>
        <w:tab/>
        <w:t xml:space="preserve">Remote Sensing for Coastal Research: Hurricanes, Sea-Level Rise, and Supercomputers. Invited Speaker: </w:t>
      </w:r>
      <w:r w:rsidRPr="000565C3">
        <w:rPr>
          <w:b/>
          <w:bCs/>
        </w:rPr>
        <w:t>McCarthy, M.J.</w:t>
      </w:r>
      <w:r>
        <w:t xml:space="preserve"> Research in Progress Seminar Series, Department of Biology, East Carolina University.</w:t>
      </w:r>
    </w:p>
    <w:p w14:paraId="6BFAC4ED" w14:textId="57262ABD" w:rsidR="003A581C" w:rsidRDefault="003A581C" w:rsidP="002C343E">
      <w:pPr>
        <w:ind w:left="720" w:hanging="720"/>
      </w:pPr>
      <w:r>
        <w:t>2020</w:t>
      </w:r>
      <w:r>
        <w:tab/>
        <w:t xml:space="preserve">Coastal Habitats Integrated Mapping and Monitoring Program workshop, St. Petersburg, FL. Oral Presentation: </w:t>
      </w:r>
      <w:r>
        <w:rPr>
          <w:b/>
        </w:rPr>
        <w:t>McCarthy, M.J.</w:t>
      </w:r>
      <w:r>
        <w:t>, Muller-Karger, F., Jessen, B., Murray, T., Schmid, J., McIntosh, J., Figueroa, M., and Barry, M., “Gulf-wide high resolution automated wetland mapping and hurricane damage assessment”.</w:t>
      </w:r>
    </w:p>
    <w:p w14:paraId="6E427D68" w14:textId="56A8FFF3" w:rsidR="00CE0AC9" w:rsidRDefault="00CE0AC9" w:rsidP="002C343E">
      <w:pPr>
        <w:ind w:left="720" w:hanging="720"/>
      </w:pPr>
      <w:r>
        <w:lastRenderedPageBreak/>
        <w:t>2020</w:t>
      </w:r>
      <w:r>
        <w:tab/>
        <w:t xml:space="preserve">Earth Day 50 – Using Science To Predict, Plan, and Protect Florida, hosted by the Environmental Defense Fund and University of South Florida. </w:t>
      </w:r>
      <w:r w:rsidRPr="00CE0AC9">
        <w:rPr>
          <w:b/>
          <w:bCs/>
        </w:rPr>
        <w:t>Dr. Matt McCarthy</w:t>
      </w:r>
      <w:r>
        <w:t xml:space="preserve">, Congressman Vern Buchanan, Corey </w:t>
      </w:r>
      <w:proofErr w:type="spellStart"/>
      <w:r>
        <w:t>Schrodt</w:t>
      </w:r>
      <w:proofErr w:type="spellEnd"/>
      <w:r>
        <w:t xml:space="preserve">, Dr. Mark Luther, Captain Casey Streeter, Dr. Frank Muller-Karger, Dawn </w:t>
      </w:r>
      <w:proofErr w:type="spellStart"/>
      <w:r>
        <w:t>Sirreffs</w:t>
      </w:r>
      <w:proofErr w:type="spellEnd"/>
      <w:r>
        <w:t>.</w:t>
      </w:r>
    </w:p>
    <w:p w14:paraId="66CE6EE2" w14:textId="34E5B919" w:rsidR="00DF1B49" w:rsidRDefault="00DF1B49" w:rsidP="002C343E">
      <w:pPr>
        <w:ind w:left="720" w:hanging="720"/>
      </w:pPr>
      <w:r>
        <w:t>2019</w:t>
      </w:r>
      <w:r>
        <w:tab/>
        <w:t xml:space="preserve">American Geophysical Union </w:t>
      </w:r>
      <w:r w:rsidR="00563E29">
        <w:t xml:space="preserve">Fall </w:t>
      </w:r>
      <w:r>
        <w:t>Meeting</w:t>
      </w:r>
      <w:r w:rsidR="008F51AC">
        <w:t>, San Francisco, CA</w:t>
      </w:r>
    </w:p>
    <w:p w14:paraId="5E0E2F7B" w14:textId="4840101A" w:rsidR="008F51AC" w:rsidRDefault="008F51AC" w:rsidP="002C343E">
      <w:pPr>
        <w:ind w:left="720" w:hanging="720"/>
      </w:pPr>
      <w:r>
        <w:tab/>
        <w:t xml:space="preserve">Oral Presentation: McCarthy, M.J., Muller-Karger, F., Dixon, T., </w:t>
      </w:r>
      <w:proofErr w:type="spellStart"/>
      <w:r>
        <w:t>Gibeaut</w:t>
      </w:r>
      <w:proofErr w:type="spellEnd"/>
      <w:r>
        <w:t xml:space="preserve">, J., Morin, P., Murray, T., Rodgers, M., and </w:t>
      </w:r>
      <w:proofErr w:type="spellStart"/>
      <w:r>
        <w:t>DiGeronimo</w:t>
      </w:r>
      <w:proofErr w:type="spellEnd"/>
      <w:r>
        <w:t>, S., “Enhanced 3-D Mapping for Habitat, Biodiversity, and Flood Hazard Assessments of the Southern US”.</w:t>
      </w:r>
    </w:p>
    <w:p w14:paraId="0158B218" w14:textId="59EFF715" w:rsidR="00563E29" w:rsidRDefault="00563E29" w:rsidP="002C343E">
      <w:pPr>
        <w:ind w:left="720" w:hanging="720"/>
      </w:pPr>
      <w:r>
        <w:t>2019</w:t>
      </w:r>
      <w:r>
        <w:tab/>
        <w:t>NERRS 2019 Annual Meeting</w:t>
      </w:r>
      <w:r w:rsidR="008F51AC">
        <w:t>, Charleston, SC</w:t>
      </w:r>
    </w:p>
    <w:p w14:paraId="61A9A071" w14:textId="1A167636" w:rsidR="008F51AC" w:rsidRDefault="008F51AC" w:rsidP="002C343E">
      <w:pPr>
        <w:ind w:left="720" w:hanging="720"/>
      </w:pPr>
      <w:r>
        <w:tab/>
        <w:t>Poster Presentation: McCarthy, M.J., Muller-Karger, F., Jessen, B., Murray, T., Schmid, J., McIntosh, J., and Figueroa, M., “New Technologies to Identify Coastal Habitat Change”.</w:t>
      </w:r>
    </w:p>
    <w:p w14:paraId="04C2D8E7" w14:textId="716C442E" w:rsidR="00563E29" w:rsidRDefault="00563E29" w:rsidP="00563E29">
      <w:pPr>
        <w:ind w:left="720" w:hanging="720"/>
      </w:pPr>
      <w:r>
        <w:t>2019</w:t>
      </w:r>
      <w:r>
        <w:tab/>
        <w:t>C</w:t>
      </w:r>
      <w:r w:rsidR="008F51AC">
        <w:t xml:space="preserve">oastal &amp; </w:t>
      </w:r>
      <w:r>
        <w:t>E</w:t>
      </w:r>
      <w:r w:rsidR="008F51AC">
        <w:t xml:space="preserve">stuarine </w:t>
      </w:r>
      <w:r>
        <w:t>R</w:t>
      </w:r>
      <w:r w:rsidR="008F51AC">
        <w:t xml:space="preserve">esearch </w:t>
      </w:r>
      <w:r>
        <w:t>F</w:t>
      </w:r>
      <w:r w:rsidR="008F51AC">
        <w:t>ederation, Mobile, AL</w:t>
      </w:r>
    </w:p>
    <w:p w14:paraId="059A1858" w14:textId="764BE1C3" w:rsidR="008F51AC" w:rsidRDefault="008F51AC" w:rsidP="00563E29">
      <w:pPr>
        <w:ind w:left="720" w:hanging="720"/>
      </w:pPr>
      <w:r>
        <w:tab/>
        <w:t>Oral Presentation: McCarthy, M.J., Muller-Karger, F., Jessen, B., Murray, T., Schmid, J., and McIntosh, J., “Using Satellites and Supercomputers to Assess Wetland Degradation and Address Coastal Management Needs”.</w:t>
      </w:r>
    </w:p>
    <w:p w14:paraId="04832F53" w14:textId="4DA289EA" w:rsidR="00563E29" w:rsidRDefault="00563E29" w:rsidP="00563E29">
      <w:pPr>
        <w:ind w:left="720" w:hanging="720"/>
      </w:pPr>
      <w:r>
        <w:t>2018</w:t>
      </w:r>
      <w:r>
        <w:tab/>
        <w:t>NERRS 2018 Annual Meeting</w:t>
      </w:r>
      <w:r w:rsidR="008F51AC">
        <w:t>, Minneapolis, MN</w:t>
      </w:r>
    </w:p>
    <w:p w14:paraId="1529EF02" w14:textId="6DBA0D72" w:rsidR="00563E29" w:rsidRDefault="008F51AC" w:rsidP="002C343E">
      <w:pPr>
        <w:ind w:left="720" w:hanging="720"/>
      </w:pPr>
      <w:r>
        <w:tab/>
        <w:t>Poster Presentation: McCarthy, M.J., Muller-Karger, F., Jessen, B, Murray, T., Schmid, J., and McIntosh, J., “Mapping Terrestrial and Benthic Habitat Change to Address Mangrove and Seagrass Migration and Die-off in Response to Recent and Long-term Environmental Drivers”.</w:t>
      </w:r>
    </w:p>
    <w:p w14:paraId="770D8577" w14:textId="3F4F787F" w:rsidR="002C343E" w:rsidRPr="00F96D57" w:rsidRDefault="002C343E" w:rsidP="002C343E">
      <w:pPr>
        <w:ind w:left="720" w:hanging="720"/>
      </w:pPr>
      <w:r w:rsidRPr="00F96D57">
        <w:t>2017</w:t>
      </w:r>
      <w:r w:rsidRPr="00F96D57">
        <w:tab/>
        <w:t xml:space="preserve">Ocean Carbon &amp; Biogeochemistry Summer Science Workshop, Woods Hole, MA. Poster Presentation: McCarthy, M.J., Moyer, R., </w:t>
      </w:r>
      <w:proofErr w:type="spellStart"/>
      <w:r w:rsidRPr="00F96D57">
        <w:t>Radabaugh</w:t>
      </w:r>
      <w:proofErr w:type="spellEnd"/>
      <w:r w:rsidRPr="00F96D57">
        <w:t>, K., and Muller-Karger, F., “Large-scale, high-resolution wetland mapping with satellites for improved blue carbon estimates”.</w:t>
      </w:r>
    </w:p>
    <w:p w14:paraId="061B08FE" w14:textId="4D5BDF27" w:rsidR="00F35253" w:rsidRDefault="00F35253" w:rsidP="001A1813">
      <w:pPr>
        <w:shd w:val="clear" w:color="auto" w:fill="FFFFFF"/>
        <w:ind w:left="720" w:hanging="720"/>
      </w:pPr>
      <w:r>
        <w:t>2017</w:t>
      </w:r>
      <w:r>
        <w:tab/>
        <w:t>Coastal Habitat</w:t>
      </w:r>
      <w:r w:rsidR="00BC4F92">
        <w:t>s</w:t>
      </w:r>
      <w:r>
        <w:t xml:space="preserve"> Integrated Mapping and Monitoring Program workshop, St. Petersburg, FL. Oral Presentation: </w:t>
      </w:r>
      <w:r>
        <w:rPr>
          <w:b/>
        </w:rPr>
        <w:t>McCarthy, M.J.,</w:t>
      </w:r>
      <w:r>
        <w:t xml:space="preserve"> Moyer, R., </w:t>
      </w:r>
      <w:proofErr w:type="spellStart"/>
      <w:r>
        <w:t>Radabaugh</w:t>
      </w:r>
      <w:proofErr w:type="spellEnd"/>
      <w:r>
        <w:t>, K., and Muller-Karger, F., “Semi-automated wetland mapping using high-resolution imagery in Tampa Bay”.</w:t>
      </w:r>
    </w:p>
    <w:p w14:paraId="70FD3FAC" w14:textId="6881DC1D" w:rsidR="001C4BAE" w:rsidRDefault="001C4BAE" w:rsidP="001A1813">
      <w:pPr>
        <w:shd w:val="clear" w:color="auto" w:fill="FFFFFF"/>
        <w:ind w:left="720" w:hanging="720"/>
      </w:pPr>
      <w:r>
        <w:t>2016</w:t>
      </w:r>
      <w:r>
        <w:tab/>
        <w:t>Symposium on Climate Change Adaptation in the Pacific Region, Lautoka, Fiji</w:t>
      </w:r>
    </w:p>
    <w:p w14:paraId="74D0F720" w14:textId="2E3D1338" w:rsidR="001C4BAE" w:rsidRPr="001C4BAE" w:rsidRDefault="001C4BAE" w:rsidP="001A1813">
      <w:pPr>
        <w:shd w:val="clear" w:color="auto" w:fill="FFFFFF"/>
        <w:ind w:left="720"/>
      </w:pPr>
      <w:r>
        <w:t xml:space="preserve">Poster presentation: Naidu, R., Maharaj, A.A., </w:t>
      </w:r>
      <w:r>
        <w:rPr>
          <w:b/>
        </w:rPr>
        <w:t>McCarthy, M.J.</w:t>
      </w:r>
      <w:r>
        <w:t xml:space="preserve">, “Coupling satellite data with in-situ observations to classify coral reef environment in Viti </w:t>
      </w:r>
      <w:proofErr w:type="spellStart"/>
      <w:r>
        <w:t>Levu</w:t>
      </w:r>
      <w:proofErr w:type="spellEnd"/>
      <w:r>
        <w:t>, Fiji</w:t>
      </w:r>
      <w:r w:rsidR="00F35253">
        <w:t>”.</w:t>
      </w:r>
    </w:p>
    <w:p w14:paraId="5B9D351F" w14:textId="166ECAB7" w:rsidR="0028097C" w:rsidRDefault="0028097C" w:rsidP="001A1813">
      <w:pPr>
        <w:shd w:val="clear" w:color="auto" w:fill="FFFFFF"/>
        <w:ind w:left="720" w:hanging="720"/>
      </w:pPr>
      <w:r>
        <w:t>2016</w:t>
      </w:r>
      <w:r>
        <w:tab/>
        <w:t>Pacific-American Climate Fund group, University of Fiji, Lautoka, Fiji</w:t>
      </w:r>
    </w:p>
    <w:p w14:paraId="5162521A" w14:textId="19FB2E57" w:rsidR="0028097C" w:rsidRPr="0028097C" w:rsidRDefault="0028097C" w:rsidP="001A1813">
      <w:pPr>
        <w:shd w:val="clear" w:color="auto" w:fill="FFFFFF"/>
        <w:ind w:left="720" w:hanging="720"/>
      </w:pPr>
      <w:r>
        <w:tab/>
        <w:t xml:space="preserve">Oral presentation: </w:t>
      </w:r>
      <w:r>
        <w:rPr>
          <w:b/>
        </w:rPr>
        <w:t>McCarthy, M.J.,</w:t>
      </w:r>
      <w:r>
        <w:t xml:space="preserve"> “Land Cover Mapping and Change Detection”.</w:t>
      </w:r>
    </w:p>
    <w:p w14:paraId="084F6068" w14:textId="00CE3502" w:rsidR="004C3817" w:rsidRDefault="004C3817" w:rsidP="001A1813">
      <w:pPr>
        <w:shd w:val="clear" w:color="auto" w:fill="FFFFFF"/>
        <w:ind w:left="720" w:hanging="720"/>
      </w:pPr>
      <w:r>
        <w:t>2016</w:t>
      </w:r>
      <w:r>
        <w:tab/>
      </w:r>
      <w:r w:rsidR="00306DE6">
        <w:t>Ocean Sciences Meeting 2016, New Orleans, LA</w:t>
      </w:r>
    </w:p>
    <w:p w14:paraId="5BEF2794" w14:textId="1684FD95" w:rsidR="00306DE6" w:rsidRPr="00306DE6" w:rsidRDefault="00306DE6" w:rsidP="001A1813">
      <w:pPr>
        <w:shd w:val="clear" w:color="auto" w:fill="FFFFFF"/>
        <w:ind w:left="720" w:hanging="720"/>
      </w:pPr>
      <w:r>
        <w:tab/>
        <w:t xml:space="preserve">Poster presentation: Otis, D.B., Muller-Karger, F.E., </w:t>
      </w:r>
      <w:r>
        <w:rPr>
          <w:b/>
        </w:rPr>
        <w:t>McCarthy, M.J.</w:t>
      </w:r>
      <w:r>
        <w:t xml:space="preserve">, </w:t>
      </w:r>
      <w:r w:rsidRPr="00DE4A08">
        <w:rPr>
          <w:color w:val="222222"/>
          <w:lang w:val="es-PR"/>
        </w:rPr>
        <w:t>Méndez Lázaro, P</w:t>
      </w:r>
      <w:r>
        <w:rPr>
          <w:color w:val="222222"/>
          <w:lang w:val="es-PR"/>
        </w:rPr>
        <w:t>., and Chen, F.R., “</w:t>
      </w:r>
      <w:proofErr w:type="spellStart"/>
      <w:r>
        <w:rPr>
          <w:color w:val="222222"/>
          <w:lang w:val="es-PR"/>
        </w:rPr>
        <w:t>Analysis</w:t>
      </w:r>
      <w:proofErr w:type="spellEnd"/>
      <w:r>
        <w:rPr>
          <w:color w:val="222222"/>
          <w:lang w:val="es-PR"/>
        </w:rPr>
        <w:t xml:space="preserve"> </w:t>
      </w:r>
      <w:proofErr w:type="spellStart"/>
      <w:r>
        <w:rPr>
          <w:color w:val="222222"/>
          <w:lang w:val="es-PR"/>
        </w:rPr>
        <w:t>of</w:t>
      </w:r>
      <w:proofErr w:type="spellEnd"/>
      <w:r>
        <w:rPr>
          <w:color w:val="222222"/>
          <w:lang w:val="es-PR"/>
        </w:rPr>
        <w:t xml:space="preserve"> suspended-</w:t>
      </w:r>
      <w:proofErr w:type="spellStart"/>
      <w:r>
        <w:rPr>
          <w:color w:val="222222"/>
          <w:lang w:val="es-PR"/>
        </w:rPr>
        <w:t>sediment</w:t>
      </w:r>
      <w:proofErr w:type="spellEnd"/>
      <w:r>
        <w:rPr>
          <w:color w:val="222222"/>
          <w:lang w:val="es-PR"/>
        </w:rPr>
        <w:t xml:space="preserve"> </w:t>
      </w:r>
      <w:proofErr w:type="spellStart"/>
      <w:r>
        <w:rPr>
          <w:color w:val="222222"/>
          <w:lang w:val="es-PR"/>
        </w:rPr>
        <w:t>dynamics</w:t>
      </w:r>
      <w:proofErr w:type="spellEnd"/>
      <w:r>
        <w:rPr>
          <w:color w:val="222222"/>
          <w:lang w:val="es-PR"/>
        </w:rPr>
        <w:t xml:space="preserve"> in </w:t>
      </w:r>
      <w:proofErr w:type="spellStart"/>
      <w:r>
        <w:rPr>
          <w:color w:val="222222"/>
          <w:lang w:val="es-PR"/>
        </w:rPr>
        <w:t>Gulf</w:t>
      </w:r>
      <w:proofErr w:type="spellEnd"/>
      <w:r>
        <w:rPr>
          <w:color w:val="222222"/>
          <w:lang w:val="es-PR"/>
        </w:rPr>
        <w:t xml:space="preserve"> </w:t>
      </w:r>
      <w:proofErr w:type="spellStart"/>
      <w:r>
        <w:rPr>
          <w:color w:val="222222"/>
          <w:lang w:val="es-PR"/>
        </w:rPr>
        <w:t>of</w:t>
      </w:r>
      <w:proofErr w:type="spellEnd"/>
      <w:r>
        <w:rPr>
          <w:color w:val="222222"/>
          <w:lang w:val="es-PR"/>
        </w:rPr>
        <w:t xml:space="preserve"> </w:t>
      </w:r>
      <w:proofErr w:type="spellStart"/>
      <w:r>
        <w:rPr>
          <w:color w:val="222222"/>
          <w:lang w:val="es-PR"/>
        </w:rPr>
        <w:t>Mexico</w:t>
      </w:r>
      <w:proofErr w:type="spellEnd"/>
      <w:r>
        <w:rPr>
          <w:color w:val="222222"/>
          <w:lang w:val="es-PR"/>
        </w:rPr>
        <w:t xml:space="preserve"> </w:t>
      </w:r>
      <w:proofErr w:type="spellStart"/>
      <w:r>
        <w:rPr>
          <w:color w:val="222222"/>
          <w:lang w:val="es-PR"/>
        </w:rPr>
        <w:t>estuaries</w:t>
      </w:r>
      <w:proofErr w:type="spellEnd"/>
      <w:r>
        <w:rPr>
          <w:color w:val="222222"/>
          <w:lang w:val="es-PR"/>
        </w:rPr>
        <w:t xml:space="preserve"> </w:t>
      </w:r>
      <w:proofErr w:type="spellStart"/>
      <w:r>
        <w:rPr>
          <w:color w:val="222222"/>
          <w:lang w:val="es-PR"/>
        </w:rPr>
        <w:t>using</w:t>
      </w:r>
      <w:proofErr w:type="spellEnd"/>
      <w:r>
        <w:rPr>
          <w:color w:val="222222"/>
          <w:lang w:val="es-PR"/>
        </w:rPr>
        <w:t xml:space="preserve"> MODIS/Terra 250-m </w:t>
      </w:r>
      <w:proofErr w:type="spellStart"/>
      <w:r>
        <w:rPr>
          <w:color w:val="222222"/>
          <w:lang w:val="es-PR"/>
        </w:rPr>
        <w:t>imagery</w:t>
      </w:r>
      <w:proofErr w:type="spellEnd"/>
      <w:r>
        <w:rPr>
          <w:color w:val="222222"/>
          <w:lang w:val="es-PR"/>
        </w:rPr>
        <w:t>.”</w:t>
      </w:r>
    </w:p>
    <w:p w14:paraId="2D711890" w14:textId="3124E6EF" w:rsidR="004B7BAB" w:rsidRDefault="004B7BAB" w:rsidP="001A1813">
      <w:pPr>
        <w:shd w:val="clear" w:color="auto" w:fill="FFFFFF"/>
        <w:ind w:left="720" w:hanging="720"/>
      </w:pPr>
      <w:r>
        <w:t>2015</w:t>
      </w:r>
      <w:r>
        <w:tab/>
        <w:t>Bay Area Scientific Information Symposium, St. Petersburg, FL</w:t>
      </w:r>
    </w:p>
    <w:p w14:paraId="66C80A47" w14:textId="23550757" w:rsidR="004B7BAB" w:rsidRDefault="004B7BAB" w:rsidP="001A1813">
      <w:pPr>
        <w:shd w:val="clear" w:color="auto" w:fill="FFFFFF"/>
        <w:ind w:left="720" w:hanging="720"/>
      </w:pPr>
      <w:r>
        <w:tab/>
        <w:t xml:space="preserve">Poster presentation: </w:t>
      </w:r>
      <w:r w:rsidRPr="004B7BAB">
        <w:rPr>
          <w:b/>
        </w:rPr>
        <w:t>McCarthy, M.J.,</w:t>
      </w:r>
      <w:r>
        <w:t xml:space="preserve"> Merton, E.J., and Muller-Karger, F.E., “Coastal Wetland Mapping Using Very High-Resolution Satellite Imagery: Tampa Bay Case Study.”</w:t>
      </w:r>
    </w:p>
    <w:p w14:paraId="417CA5BC" w14:textId="08139C4B" w:rsidR="00282BDF" w:rsidRDefault="00282BDF" w:rsidP="001A1813">
      <w:pPr>
        <w:shd w:val="clear" w:color="auto" w:fill="FFFFFF"/>
        <w:ind w:left="720" w:hanging="720"/>
      </w:pPr>
      <w:r>
        <w:lastRenderedPageBreak/>
        <w:t>2015</w:t>
      </w:r>
      <w:r>
        <w:tab/>
        <w:t>Coastal Hab</w:t>
      </w:r>
      <w:r w:rsidR="00F868F3">
        <w:t>itat Independent</w:t>
      </w:r>
      <w:r>
        <w:t xml:space="preserve"> Mapping and Monitoring workshop, St. Petersburg, FL</w:t>
      </w:r>
    </w:p>
    <w:p w14:paraId="6C66217F" w14:textId="02815DC7" w:rsidR="00282BDF" w:rsidRDefault="00282BDF" w:rsidP="001A1813">
      <w:pPr>
        <w:shd w:val="clear" w:color="auto" w:fill="FFFFFF"/>
        <w:ind w:left="720" w:hanging="720"/>
      </w:pPr>
      <w:r>
        <w:tab/>
        <w:t xml:space="preserve">Oral presentation: </w:t>
      </w:r>
      <w:r w:rsidRPr="004B7BAB">
        <w:rPr>
          <w:b/>
        </w:rPr>
        <w:t>McCarthy, M.J.,</w:t>
      </w:r>
      <w:r>
        <w:t xml:space="preserve"> Merton, E.J., and Muller-Karger, F.E., “Coastal Wetland Mapping Using Very High-Resolution Satellite Imagery: Tampa Bay Case Study.”</w:t>
      </w:r>
    </w:p>
    <w:p w14:paraId="3EFDD2AC" w14:textId="77777777" w:rsidR="00DE4A08" w:rsidRDefault="00DE4A08" w:rsidP="001A1813">
      <w:pPr>
        <w:shd w:val="clear" w:color="auto" w:fill="FFFFFF"/>
        <w:ind w:left="720" w:hanging="720"/>
        <w:rPr>
          <w:color w:val="222222"/>
        </w:rPr>
      </w:pPr>
      <w:r w:rsidRPr="00DE4A08">
        <w:t>2014</w:t>
      </w:r>
      <w:r w:rsidRPr="00DE4A08">
        <w:tab/>
      </w:r>
      <w:r w:rsidRPr="00DE4A08">
        <w:rPr>
          <w:color w:val="222222"/>
        </w:rPr>
        <w:t xml:space="preserve">American Geophysical Union Fall Meeting, </w:t>
      </w:r>
      <w:r>
        <w:rPr>
          <w:color w:val="222222"/>
        </w:rPr>
        <w:t xml:space="preserve">San Francisco, CA </w:t>
      </w:r>
    </w:p>
    <w:p w14:paraId="0B2EBAB1" w14:textId="0FA09D46" w:rsidR="00DE4A08" w:rsidRPr="00DE4A08" w:rsidRDefault="004B7BAB" w:rsidP="00A8649C">
      <w:pPr>
        <w:shd w:val="clear" w:color="auto" w:fill="FFFFFF"/>
        <w:ind w:left="720"/>
        <w:rPr>
          <w:color w:val="222222"/>
        </w:rPr>
      </w:pPr>
      <w:r>
        <w:rPr>
          <w:color w:val="222222"/>
        </w:rPr>
        <w:t>Oral</w:t>
      </w:r>
      <w:r w:rsidR="00DE4A08" w:rsidRPr="00DE4A08">
        <w:rPr>
          <w:color w:val="222222"/>
        </w:rPr>
        <w:t xml:space="preserve"> presentation: </w:t>
      </w:r>
      <w:r w:rsidR="00B51BCD" w:rsidRPr="00DE4A08">
        <w:rPr>
          <w:color w:val="222222"/>
          <w:lang w:val="es-PR"/>
        </w:rPr>
        <w:t xml:space="preserve">Méndez Lázaro, P., </w:t>
      </w:r>
      <w:proofErr w:type="spellStart"/>
      <w:r w:rsidR="00B51BCD" w:rsidRPr="00DE4A08">
        <w:rPr>
          <w:color w:val="222222"/>
          <w:lang w:val="es-PR"/>
        </w:rPr>
        <w:t>Muller-Karger</w:t>
      </w:r>
      <w:proofErr w:type="spellEnd"/>
      <w:r w:rsidR="00B51BCD" w:rsidRPr="00DE4A08">
        <w:rPr>
          <w:color w:val="222222"/>
          <w:lang w:val="es-PR"/>
        </w:rPr>
        <w:t>, F.E.,</w:t>
      </w:r>
      <w:r w:rsidR="00B51BCD">
        <w:rPr>
          <w:color w:val="222222"/>
          <w:lang w:val="es-PR"/>
        </w:rPr>
        <w:t xml:space="preserve"> </w:t>
      </w:r>
      <w:r w:rsidR="00B51BCD" w:rsidRPr="00DE4A08">
        <w:rPr>
          <w:bCs/>
          <w:color w:val="222222"/>
          <w:lang w:val="es-PR"/>
        </w:rPr>
        <w:t>Otis</w:t>
      </w:r>
      <w:r w:rsidR="00B51BCD" w:rsidRPr="00B51BCD">
        <w:rPr>
          <w:bCs/>
          <w:color w:val="222222"/>
          <w:lang w:val="es-PR"/>
        </w:rPr>
        <w:t>, D.B.</w:t>
      </w:r>
      <w:r w:rsidR="00B51BCD" w:rsidRPr="00DE4A08">
        <w:rPr>
          <w:color w:val="222222"/>
          <w:lang w:val="es-PR"/>
        </w:rPr>
        <w:t xml:space="preserve">, </w:t>
      </w:r>
      <w:r w:rsidR="00B51BCD" w:rsidRPr="004B7BAB">
        <w:rPr>
          <w:b/>
          <w:color w:val="222222"/>
          <w:lang w:val="es-PR"/>
        </w:rPr>
        <w:t>McCarthy, M.J.,</w:t>
      </w:r>
      <w:r w:rsidR="00B51BCD" w:rsidRPr="00DE4A08">
        <w:rPr>
          <w:color w:val="222222"/>
        </w:rPr>
        <w:t xml:space="preserve"> </w:t>
      </w:r>
      <w:r w:rsidR="00DE4A08" w:rsidRPr="00DE4A08">
        <w:rPr>
          <w:color w:val="222222"/>
          <w:lang w:val="es-PR"/>
        </w:rPr>
        <w:t>and Peña-Orellana</w:t>
      </w:r>
      <w:r w:rsidR="00B51BCD">
        <w:rPr>
          <w:color w:val="222222"/>
          <w:lang w:val="es-PR"/>
        </w:rPr>
        <w:t>, M.</w:t>
      </w:r>
      <w:r w:rsidR="00DE4A08" w:rsidRPr="00DE4A08">
        <w:rPr>
          <w:color w:val="222222"/>
          <w:lang w:val="es-PR"/>
        </w:rPr>
        <w:t>,</w:t>
      </w:r>
      <w:r w:rsidR="00DE4A08" w:rsidRPr="00DE4A08">
        <w:rPr>
          <w:color w:val="222222"/>
        </w:rPr>
        <w:t xml:space="preserve"> “Dengue Fever Trends and Climate Change in San Juan, Puerto Rico.”</w:t>
      </w:r>
      <w:r w:rsidR="00DE4A08" w:rsidRPr="00DE4A08">
        <w:rPr>
          <w:b/>
          <w:bCs/>
          <w:color w:val="222222"/>
        </w:rPr>
        <w:t> </w:t>
      </w:r>
    </w:p>
    <w:p w14:paraId="3642167D" w14:textId="77777777" w:rsidR="00DE4A08" w:rsidRDefault="00DE4A08" w:rsidP="001A1813">
      <w:pPr>
        <w:shd w:val="clear" w:color="auto" w:fill="FFFFFF"/>
        <w:ind w:left="720" w:hanging="720"/>
        <w:rPr>
          <w:color w:val="222222"/>
        </w:rPr>
      </w:pPr>
      <w:r w:rsidRPr="00DE4A08">
        <w:rPr>
          <w:color w:val="222222"/>
        </w:rPr>
        <w:t>2014</w:t>
      </w:r>
      <w:r w:rsidRPr="00DE4A08">
        <w:rPr>
          <w:color w:val="222222"/>
        </w:rPr>
        <w:tab/>
        <w:t>American Geophysical Union Fall Meeting, S</w:t>
      </w:r>
      <w:r>
        <w:rPr>
          <w:color w:val="222222"/>
        </w:rPr>
        <w:t xml:space="preserve">an Francisco, CA </w:t>
      </w:r>
    </w:p>
    <w:p w14:paraId="1ABCC2DD" w14:textId="20658251" w:rsidR="00DE4A08" w:rsidRDefault="00DE4A08" w:rsidP="001E49C1">
      <w:pPr>
        <w:shd w:val="clear" w:color="auto" w:fill="FFFFFF"/>
        <w:ind w:left="720"/>
        <w:rPr>
          <w:color w:val="222222"/>
        </w:rPr>
      </w:pPr>
      <w:r w:rsidRPr="00DE4A08">
        <w:rPr>
          <w:color w:val="222222"/>
        </w:rPr>
        <w:t xml:space="preserve">Poster presentation: </w:t>
      </w:r>
      <w:r w:rsidRPr="00DE4A08">
        <w:rPr>
          <w:bCs/>
          <w:color w:val="222222"/>
          <w:lang w:val="es-PR"/>
        </w:rPr>
        <w:t>Otis</w:t>
      </w:r>
      <w:r w:rsidRPr="00B51BCD">
        <w:rPr>
          <w:bCs/>
          <w:color w:val="222222"/>
          <w:lang w:val="es-PR"/>
        </w:rPr>
        <w:t>, D.B.</w:t>
      </w:r>
      <w:r w:rsidRPr="00DE4A08">
        <w:rPr>
          <w:color w:val="222222"/>
          <w:lang w:val="es-PR"/>
        </w:rPr>
        <w:t xml:space="preserve">, </w:t>
      </w:r>
      <w:proofErr w:type="spellStart"/>
      <w:r w:rsidRPr="00DE4A08">
        <w:rPr>
          <w:color w:val="222222"/>
          <w:lang w:val="es-PR"/>
        </w:rPr>
        <w:t>Muller-Karger</w:t>
      </w:r>
      <w:proofErr w:type="spellEnd"/>
      <w:r w:rsidRPr="00DE4A08">
        <w:rPr>
          <w:color w:val="222222"/>
          <w:lang w:val="es-PR"/>
        </w:rPr>
        <w:t xml:space="preserve">, F.E., Méndez Lázaro, P., and </w:t>
      </w:r>
      <w:r w:rsidRPr="004B7BAB">
        <w:rPr>
          <w:b/>
          <w:color w:val="222222"/>
          <w:lang w:val="es-PR"/>
        </w:rPr>
        <w:t>McCarthy, M.J.,</w:t>
      </w:r>
      <w:r w:rsidRPr="00DE4A08">
        <w:rPr>
          <w:color w:val="222222"/>
        </w:rPr>
        <w:t xml:space="preserve"> “</w:t>
      </w:r>
      <w:r w:rsidRPr="00DE4A08">
        <w:rPr>
          <w:color w:val="000000"/>
        </w:rPr>
        <w:t>Analysis of Coastal Sediment Plume Dynamics in Puerto Rico using MODIS/Terra 250-m Imagery.</w:t>
      </w:r>
      <w:r w:rsidRPr="00DE4A08">
        <w:rPr>
          <w:color w:val="222222"/>
        </w:rPr>
        <w:t>”</w:t>
      </w:r>
    </w:p>
    <w:p w14:paraId="01E51858" w14:textId="77777777" w:rsidR="004B7BAB" w:rsidRDefault="004000F6" w:rsidP="001A1813">
      <w:pPr>
        <w:ind w:left="720" w:hanging="720"/>
      </w:pPr>
      <w:r>
        <w:t>2014</w:t>
      </w:r>
      <w:r>
        <w:tab/>
        <w:t>Tampa</w:t>
      </w:r>
      <w:r w:rsidR="004B7BAB">
        <w:t xml:space="preserve"> Bay Regional Planning Council, St. Petersburg, FL</w:t>
      </w:r>
    </w:p>
    <w:p w14:paraId="0225708D" w14:textId="47B1F2C9" w:rsidR="004000F6" w:rsidRDefault="004B7BAB" w:rsidP="001E49C1">
      <w:pPr>
        <w:ind w:left="720"/>
      </w:pPr>
      <w:r>
        <w:t xml:space="preserve">Oral presentation: </w:t>
      </w:r>
      <w:r>
        <w:rPr>
          <w:b/>
        </w:rPr>
        <w:t xml:space="preserve">McCarthy, M.J., </w:t>
      </w:r>
      <w:r>
        <w:t>and Merton, E., “</w:t>
      </w:r>
      <w:r w:rsidR="004000F6">
        <w:t>Improving Wetland Identification with Satellite I</w:t>
      </w:r>
      <w:r>
        <w:t>magery: Fort De Soto Case Study”</w:t>
      </w:r>
    </w:p>
    <w:p w14:paraId="6E333666" w14:textId="375B9648" w:rsidR="004000F6" w:rsidRDefault="008D6E9C" w:rsidP="001A1813">
      <w:pPr>
        <w:ind w:left="720" w:hanging="720"/>
      </w:pPr>
      <w:r>
        <w:t>2014</w:t>
      </w:r>
      <w:r>
        <w:tab/>
      </w:r>
      <w:r w:rsidR="004000F6">
        <w:t>Guest lecture: Land Cover Mapping and Change Detection, presented in Dr. Frank Muller-Karger’s Remote Sensing Course, College of Marine Science, University of South Florida 3/6/2014.</w:t>
      </w:r>
    </w:p>
    <w:p w14:paraId="45FBE416" w14:textId="74657C83" w:rsidR="004000F6" w:rsidRDefault="004000F6" w:rsidP="001A1813">
      <w:pPr>
        <w:ind w:left="720" w:hanging="720"/>
      </w:pPr>
      <w:r>
        <w:t>2014</w:t>
      </w:r>
      <w:r>
        <w:tab/>
        <w:t>Guest lecture: Arc GIS Tips and Tricks, presented in Dr. Frank Muller-Karger’s Remote Sensing Course, College of Marine Science, University of South Florida 2/13/2014.</w:t>
      </w:r>
    </w:p>
    <w:p w14:paraId="077E1B1A" w14:textId="61AABDEB" w:rsidR="006602A7" w:rsidRDefault="008D6E9C" w:rsidP="001A1813">
      <w:pPr>
        <w:ind w:left="720" w:hanging="720"/>
      </w:pPr>
      <w:r>
        <w:t>2013</w:t>
      </w:r>
      <w:r>
        <w:tab/>
      </w:r>
      <w:r w:rsidR="006602A7">
        <w:t>Coastal and Marine Issues Presentation, Timber Pines Retirement Community D Club, Spring Hill, Fl.</w:t>
      </w:r>
    </w:p>
    <w:p w14:paraId="2FE9127C" w14:textId="6C3CBEBD" w:rsidR="004000F6" w:rsidRDefault="008D6E9C" w:rsidP="001A1813">
      <w:pPr>
        <w:ind w:left="720" w:hanging="720"/>
      </w:pPr>
      <w:r>
        <w:t>2013</w:t>
      </w:r>
      <w:r>
        <w:tab/>
      </w:r>
      <w:proofErr w:type="spellStart"/>
      <w:r w:rsidR="004000F6">
        <w:t>SouthEastern</w:t>
      </w:r>
      <w:proofErr w:type="spellEnd"/>
      <w:r w:rsidR="004000F6">
        <w:t xml:space="preserve"> Division of the American Academy of Geographers (SEDAAG) conference, Roanoke, VA</w:t>
      </w:r>
    </w:p>
    <w:p w14:paraId="296C042E" w14:textId="50646F8A" w:rsidR="004000F6" w:rsidRDefault="004000F6" w:rsidP="00A8649C">
      <w:pPr>
        <w:ind w:left="720"/>
        <w:rPr>
          <w:b/>
        </w:rPr>
      </w:pPr>
      <w:r>
        <w:t xml:space="preserve">Poster presentation: Halls, J. N., and </w:t>
      </w:r>
      <w:r w:rsidRPr="00DB208E">
        <w:rPr>
          <w:b/>
        </w:rPr>
        <w:t>McCarthy, M. J.</w:t>
      </w:r>
      <w:r>
        <w:t xml:space="preserve">, “WorldView-2, </w:t>
      </w:r>
      <w:proofErr w:type="spellStart"/>
      <w:r>
        <w:t>QuickBird</w:t>
      </w:r>
      <w:proofErr w:type="spellEnd"/>
      <w:r>
        <w:t xml:space="preserve"> and IKONOS Satellite Mapping and Change Assessment of Coastal Environments.”</w:t>
      </w:r>
    </w:p>
    <w:p w14:paraId="1264FE16" w14:textId="4C1868F8" w:rsidR="004000F6" w:rsidRDefault="004000F6" w:rsidP="001A1813">
      <w:pPr>
        <w:ind w:left="720" w:hanging="720"/>
      </w:pPr>
      <w:r>
        <w:t>2013</w:t>
      </w:r>
      <w:r>
        <w:tab/>
        <w:t>US Hydro Conference, New Orleans, LA</w:t>
      </w:r>
    </w:p>
    <w:p w14:paraId="47745581" w14:textId="0A3FF095" w:rsidR="004000F6" w:rsidRDefault="004000F6" w:rsidP="001E49C1">
      <w:pPr>
        <w:ind w:left="720"/>
      </w:pPr>
      <w:r>
        <w:t xml:space="preserve">Poster presentation: </w:t>
      </w:r>
      <w:r w:rsidRPr="00DB208E">
        <w:rPr>
          <w:b/>
        </w:rPr>
        <w:t>McCarthy, M.J.,</w:t>
      </w:r>
      <w:r>
        <w:t xml:space="preserve"> Muller-Karger, F., Chen, F., Otis, D., </w:t>
      </w:r>
      <w:r w:rsidRPr="00EF7954">
        <w:t>Méndez-</w:t>
      </w:r>
      <w:proofErr w:type="spellStart"/>
      <w:r w:rsidRPr="00EF7954">
        <w:t>Lázaro</w:t>
      </w:r>
      <w:proofErr w:type="spellEnd"/>
      <w:r>
        <w:t>, P., “Extreme event impacts on water quality with a changing global climate.”</w:t>
      </w:r>
    </w:p>
    <w:p w14:paraId="68E921FD" w14:textId="2F064F98" w:rsidR="004000F6" w:rsidRDefault="008D6E9C" w:rsidP="001A1813">
      <w:pPr>
        <w:ind w:left="720" w:hanging="720"/>
      </w:pPr>
      <w:r>
        <w:t>2012</w:t>
      </w:r>
      <w:r>
        <w:tab/>
      </w:r>
      <w:proofErr w:type="spellStart"/>
      <w:r w:rsidR="004000F6">
        <w:t>SouthEastern</w:t>
      </w:r>
      <w:proofErr w:type="spellEnd"/>
      <w:r w:rsidR="004000F6">
        <w:t xml:space="preserve"> Division of the American Academy of Geographers (SEDAAG) conference, Asheville, NC</w:t>
      </w:r>
    </w:p>
    <w:p w14:paraId="52C9DCFF" w14:textId="46671289" w:rsidR="004000F6" w:rsidRDefault="004000F6" w:rsidP="001E49C1">
      <w:pPr>
        <w:ind w:left="720"/>
      </w:pPr>
      <w:r>
        <w:t xml:space="preserve">Paper presentation: Halls, J. N., and </w:t>
      </w:r>
      <w:r w:rsidRPr="00DB208E">
        <w:rPr>
          <w:b/>
        </w:rPr>
        <w:t>McCarthy, M. J.,</w:t>
      </w:r>
      <w:r>
        <w:t xml:space="preserve"> “An Integration of Satellite Imagery and LiDAR for Characterizing Change on a Barrier Island: An Example from Coastal North Carolina.”</w:t>
      </w:r>
    </w:p>
    <w:p w14:paraId="3E7C9467" w14:textId="1103CB54" w:rsidR="004000F6" w:rsidRDefault="008D6E9C" w:rsidP="001A1813">
      <w:pPr>
        <w:ind w:left="720" w:hanging="720"/>
      </w:pPr>
      <w:r>
        <w:t>2011</w:t>
      </w:r>
      <w:r>
        <w:tab/>
      </w:r>
      <w:proofErr w:type="spellStart"/>
      <w:r w:rsidR="004000F6">
        <w:t>SouthEastern</w:t>
      </w:r>
      <w:proofErr w:type="spellEnd"/>
      <w:r w:rsidR="004000F6">
        <w:t xml:space="preserve"> Division of the American Academy of Geographers (SEDAAG) conference, Savannah, GA</w:t>
      </w:r>
    </w:p>
    <w:p w14:paraId="4C561BCB" w14:textId="517970CC" w:rsidR="004000F6" w:rsidRDefault="004000F6" w:rsidP="001E49C1">
      <w:pPr>
        <w:ind w:left="720"/>
      </w:pPr>
      <w:r>
        <w:t xml:space="preserve">Graduate Honors Poster Competition: </w:t>
      </w:r>
      <w:r w:rsidRPr="00DB208E">
        <w:rPr>
          <w:b/>
        </w:rPr>
        <w:t>McCarthy, M.J</w:t>
      </w:r>
      <w:r>
        <w:t>., “Using Spatial Analysis Technology to Assess Habitat Change on North Carolina Barrier Islands” 3</w:t>
      </w:r>
      <w:r w:rsidRPr="00417340">
        <w:rPr>
          <w:vertAlign w:val="superscript"/>
        </w:rPr>
        <w:t>rd</w:t>
      </w:r>
      <w:r>
        <w:t xml:space="preserve"> place finish.</w:t>
      </w:r>
    </w:p>
    <w:p w14:paraId="0CC8EE7C" w14:textId="7C699A09" w:rsidR="004000F6" w:rsidRDefault="004000F6" w:rsidP="001A1813">
      <w:pPr>
        <w:ind w:left="720" w:hanging="720"/>
      </w:pPr>
      <w:r>
        <w:t>2011</w:t>
      </w:r>
      <w:r>
        <w:tab/>
        <w:t>North Carolina Arc Users Group conference, Carolina Beach, NC</w:t>
      </w:r>
    </w:p>
    <w:p w14:paraId="1371D53B" w14:textId="77777777" w:rsidR="004000F6" w:rsidRDefault="004000F6" w:rsidP="001E49C1">
      <w:pPr>
        <w:ind w:left="720"/>
      </w:pPr>
      <w:r>
        <w:t xml:space="preserve">Oral Presentation: </w:t>
      </w:r>
      <w:r w:rsidRPr="00DB208E">
        <w:rPr>
          <w:b/>
        </w:rPr>
        <w:t>McCarthy, M.J.,</w:t>
      </w:r>
      <w:r>
        <w:t xml:space="preserve"> “Using Spatial Analysis Technology to Assess Habitat Change on North Carolina Barrier Islands.”</w:t>
      </w:r>
    </w:p>
    <w:p w14:paraId="5D1D66F4" w14:textId="06E2F61E" w:rsidR="004000F6" w:rsidRDefault="008D6E9C" w:rsidP="001A1813">
      <w:pPr>
        <w:ind w:left="720" w:hanging="720"/>
      </w:pPr>
      <w:r>
        <w:lastRenderedPageBreak/>
        <w:t>2011</w:t>
      </w:r>
      <w:r>
        <w:tab/>
      </w:r>
      <w:r w:rsidR="004000F6">
        <w:t>Geologic Society of America conference, Southeastern Section, Wilmington, NC</w:t>
      </w:r>
    </w:p>
    <w:p w14:paraId="4C0391A8" w14:textId="77777777" w:rsidR="004000F6" w:rsidRDefault="004000F6" w:rsidP="001E49C1">
      <w:pPr>
        <w:ind w:left="720"/>
      </w:pPr>
      <w:r>
        <w:t xml:space="preserve">Poster Presentation: </w:t>
      </w:r>
      <w:r w:rsidRPr="00DB208E">
        <w:rPr>
          <w:b/>
        </w:rPr>
        <w:t>McCarthy, M.J.,</w:t>
      </w:r>
      <w:r>
        <w:t xml:space="preserve"> “Predicted Habitat Inundation on </w:t>
      </w:r>
      <w:proofErr w:type="spellStart"/>
      <w:r>
        <w:t>Masonboro</w:t>
      </w:r>
      <w:proofErr w:type="spellEnd"/>
      <w:r>
        <w:t xml:space="preserve"> Island due to Sea Level Rise.”</w:t>
      </w:r>
    </w:p>
    <w:p w14:paraId="1BB0EFB7" w14:textId="7A473703" w:rsidR="004000F6" w:rsidRDefault="004000F6" w:rsidP="001A1813">
      <w:pPr>
        <w:ind w:left="720" w:hanging="720"/>
      </w:pPr>
      <w:r>
        <w:t>2011</w:t>
      </w:r>
      <w:r>
        <w:tab/>
        <w:t>NC GIS conference, Raleigh NC</w:t>
      </w:r>
    </w:p>
    <w:p w14:paraId="6DE8F221" w14:textId="77777777" w:rsidR="004000F6" w:rsidRPr="007C780D" w:rsidRDefault="004000F6" w:rsidP="001E49C1">
      <w:pPr>
        <w:ind w:left="720"/>
      </w:pPr>
      <w:r>
        <w:t xml:space="preserve">Oral Presentation: </w:t>
      </w:r>
      <w:r w:rsidRPr="00DB208E">
        <w:rPr>
          <w:b/>
        </w:rPr>
        <w:t>McCarthy, M.J.,</w:t>
      </w:r>
      <w:r>
        <w:t xml:space="preserve"> “Using Spatial Analysis Technology to Assess Habitat Change on North Carolina Barrier Islands.”</w:t>
      </w:r>
    </w:p>
    <w:sectPr w:rsidR="004000F6" w:rsidRPr="007C780D" w:rsidSect="001D193F">
      <w:headerReference w:type="default" r:id="rId11"/>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6E5D01" w14:textId="77777777" w:rsidR="005E056D" w:rsidRDefault="005E056D" w:rsidP="00150435">
      <w:r>
        <w:separator/>
      </w:r>
    </w:p>
  </w:endnote>
  <w:endnote w:type="continuationSeparator" w:id="0">
    <w:p w14:paraId="2CF38890" w14:textId="77777777" w:rsidR="005E056D" w:rsidRDefault="005E056D" w:rsidP="00150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8CD70" w14:textId="77777777" w:rsidR="005E056D" w:rsidRDefault="005E056D" w:rsidP="00150435">
      <w:r>
        <w:separator/>
      </w:r>
    </w:p>
  </w:footnote>
  <w:footnote w:type="continuationSeparator" w:id="0">
    <w:p w14:paraId="6B6031C1" w14:textId="77777777" w:rsidR="005E056D" w:rsidRDefault="005E056D" w:rsidP="001504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48547" w14:textId="77777777" w:rsidR="001D193F" w:rsidRDefault="001D193F" w:rsidP="00B64DEB">
    <w:pPr>
      <w:jc w:val="center"/>
    </w:pPr>
    <w:r>
      <w:t>Matthew McCarthy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70B6C"/>
    <w:multiLevelType w:val="hybridMultilevel"/>
    <w:tmpl w:val="B7409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5067FF"/>
    <w:multiLevelType w:val="hybridMultilevel"/>
    <w:tmpl w:val="B9904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374DCB"/>
    <w:multiLevelType w:val="hybridMultilevel"/>
    <w:tmpl w:val="74CC2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FC6EF8"/>
    <w:multiLevelType w:val="hybridMultilevel"/>
    <w:tmpl w:val="A418B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740EA7"/>
    <w:multiLevelType w:val="hybridMultilevel"/>
    <w:tmpl w:val="012C5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834230"/>
    <w:multiLevelType w:val="hybridMultilevel"/>
    <w:tmpl w:val="DAF0A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B426C2"/>
    <w:multiLevelType w:val="hybridMultilevel"/>
    <w:tmpl w:val="15E2DE04"/>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7" w15:restartNumberingAfterBreak="0">
    <w:nsid w:val="7DC11621"/>
    <w:multiLevelType w:val="hybridMultilevel"/>
    <w:tmpl w:val="5AAE3188"/>
    <w:lvl w:ilvl="0" w:tplc="5D5E6E84">
      <w:start w:val="201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E0E302F"/>
    <w:multiLevelType w:val="hybridMultilevel"/>
    <w:tmpl w:val="735E7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94759897">
    <w:abstractNumId w:val="5"/>
  </w:num>
  <w:num w:numId="2" w16cid:durableId="442110556">
    <w:abstractNumId w:val="7"/>
  </w:num>
  <w:num w:numId="3" w16cid:durableId="1906909491">
    <w:abstractNumId w:val="6"/>
  </w:num>
  <w:num w:numId="4" w16cid:durableId="102111822">
    <w:abstractNumId w:val="0"/>
  </w:num>
  <w:num w:numId="5" w16cid:durableId="94790922">
    <w:abstractNumId w:val="4"/>
  </w:num>
  <w:num w:numId="6" w16cid:durableId="1818916383">
    <w:abstractNumId w:val="3"/>
  </w:num>
  <w:num w:numId="7" w16cid:durableId="888037067">
    <w:abstractNumId w:val="1"/>
  </w:num>
  <w:num w:numId="8" w16cid:durableId="1789936257">
    <w:abstractNumId w:val="8"/>
  </w:num>
  <w:num w:numId="9" w16cid:durableId="9955705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48B7"/>
    <w:rsid w:val="00006DBB"/>
    <w:rsid w:val="000119D8"/>
    <w:rsid w:val="0001292A"/>
    <w:rsid w:val="00014973"/>
    <w:rsid w:val="00032079"/>
    <w:rsid w:val="000331FF"/>
    <w:rsid w:val="00033BA9"/>
    <w:rsid w:val="000428AB"/>
    <w:rsid w:val="00044058"/>
    <w:rsid w:val="000565C3"/>
    <w:rsid w:val="00057776"/>
    <w:rsid w:val="00061F5D"/>
    <w:rsid w:val="0006461D"/>
    <w:rsid w:val="00072806"/>
    <w:rsid w:val="000743EC"/>
    <w:rsid w:val="0007581D"/>
    <w:rsid w:val="00077D43"/>
    <w:rsid w:val="000810EB"/>
    <w:rsid w:val="0008622F"/>
    <w:rsid w:val="000867CB"/>
    <w:rsid w:val="000909F9"/>
    <w:rsid w:val="000922FA"/>
    <w:rsid w:val="0009280A"/>
    <w:rsid w:val="000A5BBD"/>
    <w:rsid w:val="000B05F0"/>
    <w:rsid w:val="000B3BFA"/>
    <w:rsid w:val="000B6490"/>
    <w:rsid w:val="000B65B8"/>
    <w:rsid w:val="000B6DC7"/>
    <w:rsid w:val="000C365E"/>
    <w:rsid w:val="000D02DF"/>
    <w:rsid w:val="000D145D"/>
    <w:rsid w:val="000D182C"/>
    <w:rsid w:val="000D3931"/>
    <w:rsid w:val="000D7277"/>
    <w:rsid w:val="000E0C83"/>
    <w:rsid w:val="000E2905"/>
    <w:rsid w:val="000E6559"/>
    <w:rsid w:val="000F517C"/>
    <w:rsid w:val="000F6D2A"/>
    <w:rsid w:val="00101FFB"/>
    <w:rsid w:val="00110E6A"/>
    <w:rsid w:val="0012066A"/>
    <w:rsid w:val="001319B6"/>
    <w:rsid w:val="0013571E"/>
    <w:rsid w:val="0013593A"/>
    <w:rsid w:val="001375DB"/>
    <w:rsid w:val="00140AFF"/>
    <w:rsid w:val="00150435"/>
    <w:rsid w:val="00151DB6"/>
    <w:rsid w:val="0015709E"/>
    <w:rsid w:val="001615F8"/>
    <w:rsid w:val="001631FD"/>
    <w:rsid w:val="001634E2"/>
    <w:rsid w:val="00165D6A"/>
    <w:rsid w:val="0016662F"/>
    <w:rsid w:val="00167EE4"/>
    <w:rsid w:val="00183C6B"/>
    <w:rsid w:val="00185A8E"/>
    <w:rsid w:val="0019028B"/>
    <w:rsid w:val="0019086D"/>
    <w:rsid w:val="001965C1"/>
    <w:rsid w:val="00197CAB"/>
    <w:rsid w:val="001A1092"/>
    <w:rsid w:val="001A1813"/>
    <w:rsid w:val="001A6C70"/>
    <w:rsid w:val="001B08FD"/>
    <w:rsid w:val="001B2D1A"/>
    <w:rsid w:val="001B39E2"/>
    <w:rsid w:val="001B4368"/>
    <w:rsid w:val="001B5C12"/>
    <w:rsid w:val="001C089B"/>
    <w:rsid w:val="001C0FF4"/>
    <w:rsid w:val="001C1502"/>
    <w:rsid w:val="001C3CE7"/>
    <w:rsid w:val="001C40FA"/>
    <w:rsid w:val="001C493C"/>
    <w:rsid w:val="001C4BAE"/>
    <w:rsid w:val="001C522A"/>
    <w:rsid w:val="001D0FF4"/>
    <w:rsid w:val="001D1305"/>
    <w:rsid w:val="001D193F"/>
    <w:rsid w:val="001D2112"/>
    <w:rsid w:val="001E28CC"/>
    <w:rsid w:val="001E49C1"/>
    <w:rsid w:val="001E501B"/>
    <w:rsid w:val="001E68F1"/>
    <w:rsid w:val="001F133B"/>
    <w:rsid w:val="001F63E9"/>
    <w:rsid w:val="001F755C"/>
    <w:rsid w:val="00202B5B"/>
    <w:rsid w:val="00214288"/>
    <w:rsid w:val="00215754"/>
    <w:rsid w:val="0022520E"/>
    <w:rsid w:val="00225EFE"/>
    <w:rsid w:val="00226AC5"/>
    <w:rsid w:val="00235744"/>
    <w:rsid w:val="00237B45"/>
    <w:rsid w:val="0024526C"/>
    <w:rsid w:val="00264B2E"/>
    <w:rsid w:val="00274C5A"/>
    <w:rsid w:val="0028097C"/>
    <w:rsid w:val="00282BDF"/>
    <w:rsid w:val="002853FD"/>
    <w:rsid w:val="0028596C"/>
    <w:rsid w:val="0029188A"/>
    <w:rsid w:val="00291DD6"/>
    <w:rsid w:val="00293470"/>
    <w:rsid w:val="00293DEB"/>
    <w:rsid w:val="002943C7"/>
    <w:rsid w:val="002A3A8A"/>
    <w:rsid w:val="002A4374"/>
    <w:rsid w:val="002C041F"/>
    <w:rsid w:val="002C343E"/>
    <w:rsid w:val="002C428B"/>
    <w:rsid w:val="002C54BD"/>
    <w:rsid w:val="002C7A0C"/>
    <w:rsid w:val="002D0AF0"/>
    <w:rsid w:val="002D7B33"/>
    <w:rsid w:val="002E04CF"/>
    <w:rsid w:val="002E0B14"/>
    <w:rsid w:val="002E2E3D"/>
    <w:rsid w:val="002E5B64"/>
    <w:rsid w:val="002F1914"/>
    <w:rsid w:val="002F480B"/>
    <w:rsid w:val="002F632E"/>
    <w:rsid w:val="0030387A"/>
    <w:rsid w:val="00306DE6"/>
    <w:rsid w:val="00310DAA"/>
    <w:rsid w:val="00313854"/>
    <w:rsid w:val="00314DD2"/>
    <w:rsid w:val="0031638F"/>
    <w:rsid w:val="0031669D"/>
    <w:rsid w:val="003252E0"/>
    <w:rsid w:val="00330BC0"/>
    <w:rsid w:val="00335915"/>
    <w:rsid w:val="00335DBF"/>
    <w:rsid w:val="00341562"/>
    <w:rsid w:val="00344621"/>
    <w:rsid w:val="00344EE8"/>
    <w:rsid w:val="00347ACF"/>
    <w:rsid w:val="00347BBB"/>
    <w:rsid w:val="0035576F"/>
    <w:rsid w:val="003570F1"/>
    <w:rsid w:val="00362A5A"/>
    <w:rsid w:val="003652F1"/>
    <w:rsid w:val="00374FCC"/>
    <w:rsid w:val="003762D1"/>
    <w:rsid w:val="003813A2"/>
    <w:rsid w:val="003828BA"/>
    <w:rsid w:val="003868E3"/>
    <w:rsid w:val="00386FC2"/>
    <w:rsid w:val="00391C91"/>
    <w:rsid w:val="0039742E"/>
    <w:rsid w:val="003A3E6A"/>
    <w:rsid w:val="003A581C"/>
    <w:rsid w:val="003B1579"/>
    <w:rsid w:val="003B4766"/>
    <w:rsid w:val="003B76E9"/>
    <w:rsid w:val="003C0C13"/>
    <w:rsid w:val="003C2D78"/>
    <w:rsid w:val="003D1B11"/>
    <w:rsid w:val="003D42C7"/>
    <w:rsid w:val="003D5789"/>
    <w:rsid w:val="003F317F"/>
    <w:rsid w:val="004000F6"/>
    <w:rsid w:val="00410E5A"/>
    <w:rsid w:val="00411F8D"/>
    <w:rsid w:val="00417340"/>
    <w:rsid w:val="004173E7"/>
    <w:rsid w:val="004226E6"/>
    <w:rsid w:val="004436D7"/>
    <w:rsid w:val="00444478"/>
    <w:rsid w:val="004458EB"/>
    <w:rsid w:val="0045773D"/>
    <w:rsid w:val="00464268"/>
    <w:rsid w:val="0048293B"/>
    <w:rsid w:val="004831AD"/>
    <w:rsid w:val="00484C15"/>
    <w:rsid w:val="004A5A7B"/>
    <w:rsid w:val="004A60CD"/>
    <w:rsid w:val="004B17C1"/>
    <w:rsid w:val="004B311B"/>
    <w:rsid w:val="004B7BAB"/>
    <w:rsid w:val="004C3817"/>
    <w:rsid w:val="004E0BF4"/>
    <w:rsid w:val="004F7CD0"/>
    <w:rsid w:val="00501895"/>
    <w:rsid w:val="00503DFB"/>
    <w:rsid w:val="005100D9"/>
    <w:rsid w:val="00514618"/>
    <w:rsid w:val="0051523A"/>
    <w:rsid w:val="00515EB2"/>
    <w:rsid w:val="00516243"/>
    <w:rsid w:val="005166D3"/>
    <w:rsid w:val="00516EDA"/>
    <w:rsid w:val="0052218A"/>
    <w:rsid w:val="00526FB5"/>
    <w:rsid w:val="005351B7"/>
    <w:rsid w:val="00535D69"/>
    <w:rsid w:val="00535DD9"/>
    <w:rsid w:val="00546565"/>
    <w:rsid w:val="005516A4"/>
    <w:rsid w:val="00553049"/>
    <w:rsid w:val="00557D54"/>
    <w:rsid w:val="005621EE"/>
    <w:rsid w:val="00563E29"/>
    <w:rsid w:val="005670A9"/>
    <w:rsid w:val="00573581"/>
    <w:rsid w:val="00573E22"/>
    <w:rsid w:val="00590A2A"/>
    <w:rsid w:val="0059146B"/>
    <w:rsid w:val="005914F7"/>
    <w:rsid w:val="005954F7"/>
    <w:rsid w:val="00596617"/>
    <w:rsid w:val="00596B2F"/>
    <w:rsid w:val="005A552D"/>
    <w:rsid w:val="005B0889"/>
    <w:rsid w:val="005B2F6C"/>
    <w:rsid w:val="005B4326"/>
    <w:rsid w:val="005B7EE1"/>
    <w:rsid w:val="005C0BBE"/>
    <w:rsid w:val="005C2488"/>
    <w:rsid w:val="005D0D1A"/>
    <w:rsid w:val="005D61EC"/>
    <w:rsid w:val="005E056D"/>
    <w:rsid w:val="005E4EAB"/>
    <w:rsid w:val="005F686C"/>
    <w:rsid w:val="00602289"/>
    <w:rsid w:val="00603C95"/>
    <w:rsid w:val="0060632D"/>
    <w:rsid w:val="0060726F"/>
    <w:rsid w:val="00610DF5"/>
    <w:rsid w:val="006146BC"/>
    <w:rsid w:val="0062039E"/>
    <w:rsid w:val="00624CDA"/>
    <w:rsid w:val="00630BE2"/>
    <w:rsid w:val="00635671"/>
    <w:rsid w:val="00637A16"/>
    <w:rsid w:val="006402F1"/>
    <w:rsid w:val="00644FBB"/>
    <w:rsid w:val="00655C8C"/>
    <w:rsid w:val="00656583"/>
    <w:rsid w:val="006602A7"/>
    <w:rsid w:val="00663258"/>
    <w:rsid w:val="006709D4"/>
    <w:rsid w:val="00670AB4"/>
    <w:rsid w:val="00670FA1"/>
    <w:rsid w:val="006712D1"/>
    <w:rsid w:val="00672716"/>
    <w:rsid w:val="00676541"/>
    <w:rsid w:val="0069538F"/>
    <w:rsid w:val="006A0085"/>
    <w:rsid w:val="006A0212"/>
    <w:rsid w:val="006A29F6"/>
    <w:rsid w:val="006A3304"/>
    <w:rsid w:val="006B0C56"/>
    <w:rsid w:val="006B1E9E"/>
    <w:rsid w:val="006B5BEB"/>
    <w:rsid w:val="006C3BBE"/>
    <w:rsid w:val="006C64C8"/>
    <w:rsid w:val="006C76E4"/>
    <w:rsid w:val="006D459B"/>
    <w:rsid w:val="006E0ECC"/>
    <w:rsid w:val="006E269A"/>
    <w:rsid w:val="006E7CB8"/>
    <w:rsid w:val="006F16A6"/>
    <w:rsid w:val="006F1A1F"/>
    <w:rsid w:val="006F24AA"/>
    <w:rsid w:val="00701370"/>
    <w:rsid w:val="0070158A"/>
    <w:rsid w:val="007015C5"/>
    <w:rsid w:val="00701E6A"/>
    <w:rsid w:val="0070777E"/>
    <w:rsid w:val="0071302E"/>
    <w:rsid w:val="0072788F"/>
    <w:rsid w:val="0073165E"/>
    <w:rsid w:val="0073549C"/>
    <w:rsid w:val="0075329E"/>
    <w:rsid w:val="00753FEE"/>
    <w:rsid w:val="00754FE6"/>
    <w:rsid w:val="007576B5"/>
    <w:rsid w:val="00763ED5"/>
    <w:rsid w:val="00772370"/>
    <w:rsid w:val="007767FE"/>
    <w:rsid w:val="00780395"/>
    <w:rsid w:val="007964D7"/>
    <w:rsid w:val="007A5C5B"/>
    <w:rsid w:val="007B0AEA"/>
    <w:rsid w:val="007B2DE2"/>
    <w:rsid w:val="007B6186"/>
    <w:rsid w:val="007C0B7D"/>
    <w:rsid w:val="007C54E9"/>
    <w:rsid w:val="007C780D"/>
    <w:rsid w:val="007D13B1"/>
    <w:rsid w:val="007D3A0E"/>
    <w:rsid w:val="007D4703"/>
    <w:rsid w:val="007E1C62"/>
    <w:rsid w:val="007E33AE"/>
    <w:rsid w:val="007F0633"/>
    <w:rsid w:val="007F4F10"/>
    <w:rsid w:val="007F6893"/>
    <w:rsid w:val="0080386F"/>
    <w:rsid w:val="0080448D"/>
    <w:rsid w:val="0080699E"/>
    <w:rsid w:val="00811086"/>
    <w:rsid w:val="00814ADE"/>
    <w:rsid w:val="008206F6"/>
    <w:rsid w:val="00823184"/>
    <w:rsid w:val="00831DB4"/>
    <w:rsid w:val="008356F2"/>
    <w:rsid w:val="00835DA0"/>
    <w:rsid w:val="008378EE"/>
    <w:rsid w:val="0084131F"/>
    <w:rsid w:val="00842074"/>
    <w:rsid w:val="00846527"/>
    <w:rsid w:val="00847CF9"/>
    <w:rsid w:val="00853DA5"/>
    <w:rsid w:val="008553DE"/>
    <w:rsid w:val="00862C18"/>
    <w:rsid w:val="00862E6C"/>
    <w:rsid w:val="00863315"/>
    <w:rsid w:val="00865825"/>
    <w:rsid w:val="00882964"/>
    <w:rsid w:val="0088454B"/>
    <w:rsid w:val="00897F25"/>
    <w:rsid w:val="008A1BA5"/>
    <w:rsid w:val="008A4BAD"/>
    <w:rsid w:val="008B049B"/>
    <w:rsid w:val="008B10C5"/>
    <w:rsid w:val="008B3D3D"/>
    <w:rsid w:val="008B4B88"/>
    <w:rsid w:val="008B6B4C"/>
    <w:rsid w:val="008C59C1"/>
    <w:rsid w:val="008D18C5"/>
    <w:rsid w:val="008D3E5A"/>
    <w:rsid w:val="008D6E9C"/>
    <w:rsid w:val="008D7900"/>
    <w:rsid w:val="008E5DE3"/>
    <w:rsid w:val="008E62BB"/>
    <w:rsid w:val="008E7E59"/>
    <w:rsid w:val="008F1738"/>
    <w:rsid w:val="008F282E"/>
    <w:rsid w:val="008F51AC"/>
    <w:rsid w:val="00900545"/>
    <w:rsid w:val="009027A8"/>
    <w:rsid w:val="00903BDD"/>
    <w:rsid w:val="00907039"/>
    <w:rsid w:val="009118C4"/>
    <w:rsid w:val="00913C6D"/>
    <w:rsid w:val="00914080"/>
    <w:rsid w:val="0092639E"/>
    <w:rsid w:val="009279F0"/>
    <w:rsid w:val="00932B0D"/>
    <w:rsid w:val="009331E8"/>
    <w:rsid w:val="00941030"/>
    <w:rsid w:val="00941C5E"/>
    <w:rsid w:val="009433BD"/>
    <w:rsid w:val="009436A3"/>
    <w:rsid w:val="009461F9"/>
    <w:rsid w:val="00950956"/>
    <w:rsid w:val="009579BA"/>
    <w:rsid w:val="00957CB1"/>
    <w:rsid w:val="00963D68"/>
    <w:rsid w:val="00974554"/>
    <w:rsid w:val="00974575"/>
    <w:rsid w:val="00976604"/>
    <w:rsid w:val="0098393C"/>
    <w:rsid w:val="00986759"/>
    <w:rsid w:val="009876DB"/>
    <w:rsid w:val="00995628"/>
    <w:rsid w:val="00997967"/>
    <w:rsid w:val="009A10A0"/>
    <w:rsid w:val="009A6C16"/>
    <w:rsid w:val="009A7DDC"/>
    <w:rsid w:val="009B097A"/>
    <w:rsid w:val="009B0AA4"/>
    <w:rsid w:val="009C1983"/>
    <w:rsid w:val="009C7719"/>
    <w:rsid w:val="009C79EC"/>
    <w:rsid w:val="009F005F"/>
    <w:rsid w:val="009F09AD"/>
    <w:rsid w:val="009F0C21"/>
    <w:rsid w:val="009F1144"/>
    <w:rsid w:val="009F6D5D"/>
    <w:rsid w:val="00A01232"/>
    <w:rsid w:val="00A035B1"/>
    <w:rsid w:val="00A05D2E"/>
    <w:rsid w:val="00A2377C"/>
    <w:rsid w:val="00A23E80"/>
    <w:rsid w:val="00A3008B"/>
    <w:rsid w:val="00A4347C"/>
    <w:rsid w:val="00A565BD"/>
    <w:rsid w:val="00A643E8"/>
    <w:rsid w:val="00A655F3"/>
    <w:rsid w:val="00A6745C"/>
    <w:rsid w:val="00A72768"/>
    <w:rsid w:val="00A72EEF"/>
    <w:rsid w:val="00A75BC2"/>
    <w:rsid w:val="00A81CAF"/>
    <w:rsid w:val="00A83825"/>
    <w:rsid w:val="00A8649C"/>
    <w:rsid w:val="00A95591"/>
    <w:rsid w:val="00AA17CB"/>
    <w:rsid w:val="00AA31BD"/>
    <w:rsid w:val="00AB4AB3"/>
    <w:rsid w:val="00AC2A82"/>
    <w:rsid w:val="00AC599B"/>
    <w:rsid w:val="00AC64B8"/>
    <w:rsid w:val="00AD0997"/>
    <w:rsid w:val="00AD2362"/>
    <w:rsid w:val="00AD60C8"/>
    <w:rsid w:val="00AE038D"/>
    <w:rsid w:val="00AF3FB6"/>
    <w:rsid w:val="00AF6F5F"/>
    <w:rsid w:val="00AF7019"/>
    <w:rsid w:val="00AF7DC8"/>
    <w:rsid w:val="00B13AF4"/>
    <w:rsid w:val="00B15577"/>
    <w:rsid w:val="00B2101F"/>
    <w:rsid w:val="00B23E2E"/>
    <w:rsid w:val="00B25C00"/>
    <w:rsid w:val="00B27A43"/>
    <w:rsid w:val="00B455EF"/>
    <w:rsid w:val="00B51BCD"/>
    <w:rsid w:val="00B53DD5"/>
    <w:rsid w:val="00B5761E"/>
    <w:rsid w:val="00B57A32"/>
    <w:rsid w:val="00B614F8"/>
    <w:rsid w:val="00B64DEB"/>
    <w:rsid w:val="00B650DC"/>
    <w:rsid w:val="00B856D2"/>
    <w:rsid w:val="00B92051"/>
    <w:rsid w:val="00B960F4"/>
    <w:rsid w:val="00B97613"/>
    <w:rsid w:val="00BB582C"/>
    <w:rsid w:val="00BC4F92"/>
    <w:rsid w:val="00BD480C"/>
    <w:rsid w:val="00BD5C04"/>
    <w:rsid w:val="00BD5FCD"/>
    <w:rsid w:val="00BD678A"/>
    <w:rsid w:val="00BE26D9"/>
    <w:rsid w:val="00BE4BEB"/>
    <w:rsid w:val="00BE6440"/>
    <w:rsid w:val="00BE70F0"/>
    <w:rsid w:val="00BF30DC"/>
    <w:rsid w:val="00BF6D9F"/>
    <w:rsid w:val="00C01190"/>
    <w:rsid w:val="00C03E12"/>
    <w:rsid w:val="00C06B1E"/>
    <w:rsid w:val="00C17D4C"/>
    <w:rsid w:val="00C24015"/>
    <w:rsid w:val="00C27295"/>
    <w:rsid w:val="00C31ABD"/>
    <w:rsid w:val="00C356A1"/>
    <w:rsid w:val="00C3579B"/>
    <w:rsid w:val="00C420B6"/>
    <w:rsid w:val="00C454A5"/>
    <w:rsid w:val="00C55385"/>
    <w:rsid w:val="00C614D9"/>
    <w:rsid w:val="00C74255"/>
    <w:rsid w:val="00C771A4"/>
    <w:rsid w:val="00C87DDB"/>
    <w:rsid w:val="00C93427"/>
    <w:rsid w:val="00C93BE4"/>
    <w:rsid w:val="00C95008"/>
    <w:rsid w:val="00C966A4"/>
    <w:rsid w:val="00CB10ED"/>
    <w:rsid w:val="00CB5320"/>
    <w:rsid w:val="00CB64EF"/>
    <w:rsid w:val="00CD7823"/>
    <w:rsid w:val="00CE0AC9"/>
    <w:rsid w:val="00CE5928"/>
    <w:rsid w:val="00D02572"/>
    <w:rsid w:val="00D1024C"/>
    <w:rsid w:val="00D12422"/>
    <w:rsid w:val="00D244A2"/>
    <w:rsid w:val="00D366E9"/>
    <w:rsid w:val="00D37DD2"/>
    <w:rsid w:val="00D50388"/>
    <w:rsid w:val="00D51370"/>
    <w:rsid w:val="00D54CEE"/>
    <w:rsid w:val="00D57F23"/>
    <w:rsid w:val="00D63695"/>
    <w:rsid w:val="00D6766E"/>
    <w:rsid w:val="00D71FA9"/>
    <w:rsid w:val="00D7593C"/>
    <w:rsid w:val="00D81E31"/>
    <w:rsid w:val="00D834A6"/>
    <w:rsid w:val="00D844AF"/>
    <w:rsid w:val="00D84C31"/>
    <w:rsid w:val="00D866BC"/>
    <w:rsid w:val="00D97406"/>
    <w:rsid w:val="00DA5B30"/>
    <w:rsid w:val="00DB1F82"/>
    <w:rsid w:val="00DB208E"/>
    <w:rsid w:val="00DB41F7"/>
    <w:rsid w:val="00DB712D"/>
    <w:rsid w:val="00DC60E6"/>
    <w:rsid w:val="00DD78BF"/>
    <w:rsid w:val="00DE025C"/>
    <w:rsid w:val="00DE36E3"/>
    <w:rsid w:val="00DE3A33"/>
    <w:rsid w:val="00DE4A08"/>
    <w:rsid w:val="00DE64D9"/>
    <w:rsid w:val="00DF1322"/>
    <w:rsid w:val="00DF1B49"/>
    <w:rsid w:val="00DF5F98"/>
    <w:rsid w:val="00E065EA"/>
    <w:rsid w:val="00E10968"/>
    <w:rsid w:val="00E1496F"/>
    <w:rsid w:val="00E1648B"/>
    <w:rsid w:val="00E16B10"/>
    <w:rsid w:val="00E272D2"/>
    <w:rsid w:val="00E32D39"/>
    <w:rsid w:val="00E33998"/>
    <w:rsid w:val="00E342DE"/>
    <w:rsid w:val="00E3497B"/>
    <w:rsid w:val="00E377F4"/>
    <w:rsid w:val="00E400E9"/>
    <w:rsid w:val="00E420E0"/>
    <w:rsid w:val="00E43DBF"/>
    <w:rsid w:val="00E46C5E"/>
    <w:rsid w:val="00E528AA"/>
    <w:rsid w:val="00E578AB"/>
    <w:rsid w:val="00E6287C"/>
    <w:rsid w:val="00E71664"/>
    <w:rsid w:val="00E86CC8"/>
    <w:rsid w:val="00E9648C"/>
    <w:rsid w:val="00EA5E2D"/>
    <w:rsid w:val="00EB0917"/>
    <w:rsid w:val="00EB09DB"/>
    <w:rsid w:val="00EB2CDF"/>
    <w:rsid w:val="00EB3388"/>
    <w:rsid w:val="00EB44B4"/>
    <w:rsid w:val="00EC48B7"/>
    <w:rsid w:val="00EC4BAB"/>
    <w:rsid w:val="00ED1205"/>
    <w:rsid w:val="00ED2261"/>
    <w:rsid w:val="00ED7267"/>
    <w:rsid w:val="00EE3B77"/>
    <w:rsid w:val="00EF4C79"/>
    <w:rsid w:val="00F00C23"/>
    <w:rsid w:val="00F140CE"/>
    <w:rsid w:val="00F15106"/>
    <w:rsid w:val="00F23F19"/>
    <w:rsid w:val="00F254B3"/>
    <w:rsid w:val="00F25AF5"/>
    <w:rsid w:val="00F319CE"/>
    <w:rsid w:val="00F35253"/>
    <w:rsid w:val="00F47485"/>
    <w:rsid w:val="00F53F4E"/>
    <w:rsid w:val="00F54696"/>
    <w:rsid w:val="00F6724C"/>
    <w:rsid w:val="00F759B0"/>
    <w:rsid w:val="00F76AF3"/>
    <w:rsid w:val="00F801F2"/>
    <w:rsid w:val="00F868F3"/>
    <w:rsid w:val="00F9320F"/>
    <w:rsid w:val="00F94DB6"/>
    <w:rsid w:val="00F95986"/>
    <w:rsid w:val="00F9619F"/>
    <w:rsid w:val="00F967E9"/>
    <w:rsid w:val="00F97F29"/>
    <w:rsid w:val="00FA0B7C"/>
    <w:rsid w:val="00FA10D9"/>
    <w:rsid w:val="00FA353F"/>
    <w:rsid w:val="00FA4198"/>
    <w:rsid w:val="00FB16A9"/>
    <w:rsid w:val="00FB7CBC"/>
    <w:rsid w:val="00FC67FA"/>
    <w:rsid w:val="00FD04D6"/>
    <w:rsid w:val="00FD0B87"/>
    <w:rsid w:val="00FE19FE"/>
    <w:rsid w:val="00FE3683"/>
    <w:rsid w:val="00FF12D4"/>
    <w:rsid w:val="00FF6EE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256D19"/>
  <w15:docId w15:val="{5FE6E642-ACCC-4D56-80CA-E612A3DAA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48B7"/>
    <w:pPr>
      <w:spacing w:after="0"/>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48B7"/>
    <w:rPr>
      <w:color w:val="0000FF" w:themeColor="hyperlink"/>
      <w:u w:val="single"/>
    </w:rPr>
  </w:style>
  <w:style w:type="paragraph" w:styleId="ListParagraph">
    <w:name w:val="List Paragraph"/>
    <w:basedOn w:val="Normal"/>
    <w:uiPriority w:val="34"/>
    <w:qFormat/>
    <w:rsid w:val="00EC48B7"/>
    <w:pPr>
      <w:ind w:left="720"/>
      <w:contextualSpacing/>
    </w:pPr>
  </w:style>
  <w:style w:type="paragraph" w:styleId="Header">
    <w:name w:val="header"/>
    <w:basedOn w:val="Normal"/>
    <w:link w:val="HeaderChar"/>
    <w:uiPriority w:val="99"/>
    <w:semiHidden/>
    <w:unhideWhenUsed/>
    <w:rsid w:val="00B64DEB"/>
    <w:pPr>
      <w:tabs>
        <w:tab w:val="center" w:pos="4320"/>
        <w:tab w:val="right" w:pos="8640"/>
      </w:tabs>
    </w:pPr>
  </w:style>
  <w:style w:type="character" w:customStyle="1" w:styleId="HeaderChar">
    <w:name w:val="Header Char"/>
    <w:basedOn w:val="DefaultParagraphFont"/>
    <w:link w:val="Header"/>
    <w:uiPriority w:val="99"/>
    <w:semiHidden/>
    <w:rsid w:val="00B64DEB"/>
    <w:rPr>
      <w:rFonts w:ascii="Times New Roman" w:eastAsia="Times New Roman" w:hAnsi="Times New Roman" w:cs="Times New Roman"/>
    </w:rPr>
  </w:style>
  <w:style w:type="paragraph" w:styleId="Footer">
    <w:name w:val="footer"/>
    <w:basedOn w:val="Normal"/>
    <w:link w:val="FooterChar"/>
    <w:uiPriority w:val="99"/>
    <w:semiHidden/>
    <w:unhideWhenUsed/>
    <w:rsid w:val="00B64DEB"/>
    <w:pPr>
      <w:tabs>
        <w:tab w:val="center" w:pos="4320"/>
        <w:tab w:val="right" w:pos="8640"/>
      </w:tabs>
    </w:pPr>
  </w:style>
  <w:style w:type="character" w:customStyle="1" w:styleId="FooterChar">
    <w:name w:val="Footer Char"/>
    <w:basedOn w:val="DefaultParagraphFont"/>
    <w:link w:val="Footer"/>
    <w:uiPriority w:val="99"/>
    <w:semiHidden/>
    <w:rsid w:val="00B64DEB"/>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F9320F"/>
    <w:rPr>
      <w:color w:val="800080" w:themeColor="followedHyperlink"/>
      <w:u w:val="single"/>
    </w:rPr>
  </w:style>
  <w:style w:type="paragraph" w:styleId="NormalWeb">
    <w:name w:val="Normal (Web)"/>
    <w:basedOn w:val="Normal"/>
    <w:uiPriority w:val="99"/>
    <w:semiHidden/>
    <w:unhideWhenUsed/>
    <w:rsid w:val="00DE4A08"/>
    <w:pPr>
      <w:spacing w:before="100" w:beforeAutospacing="1" w:after="100" w:afterAutospacing="1"/>
    </w:pPr>
  </w:style>
  <w:style w:type="character" w:customStyle="1" w:styleId="apple-converted-space">
    <w:name w:val="apple-converted-space"/>
    <w:basedOn w:val="DefaultParagraphFont"/>
    <w:rsid w:val="00DE4A08"/>
  </w:style>
  <w:style w:type="paragraph" w:styleId="BalloonText">
    <w:name w:val="Balloon Text"/>
    <w:basedOn w:val="Normal"/>
    <w:link w:val="BalloonTextChar"/>
    <w:uiPriority w:val="99"/>
    <w:semiHidden/>
    <w:unhideWhenUsed/>
    <w:rsid w:val="00D366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66E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799100">
      <w:bodyDiv w:val="1"/>
      <w:marLeft w:val="0"/>
      <w:marRight w:val="0"/>
      <w:marTop w:val="0"/>
      <w:marBottom w:val="0"/>
      <w:divBdr>
        <w:top w:val="none" w:sz="0" w:space="0" w:color="auto"/>
        <w:left w:val="none" w:sz="0" w:space="0" w:color="auto"/>
        <w:bottom w:val="none" w:sz="0" w:space="0" w:color="auto"/>
        <w:right w:val="none" w:sz="0" w:space="0" w:color="auto"/>
      </w:divBdr>
    </w:div>
    <w:div w:id="551115444">
      <w:bodyDiv w:val="1"/>
      <w:marLeft w:val="0"/>
      <w:marRight w:val="0"/>
      <w:marTop w:val="0"/>
      <w:marBottom w:val="0"/>
      <w:divBdr>
        <w:top w:val="none" w:sz="0" w:space="0" w:color="auto"/>
        <w:left w:val="none" w:sz="0" w:space="0" w:color="auto"/>
        <w:bottom w:val="none" w:sz="0" w:space="0" w:color="auto"/>
        <w:right w:val="none" w:sz="0" w:space="0" w:color="auto"/>
      </w:divBdr>
    </w:div>
    <w:div w:id="14412948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8B6B9A8A95D64CB4CF665B28719131" ma:contentTypeVersion="10" ma:contentTypeDescription="Create a new document." ma:contentTypeScope="" ma:versionID="aaed01e33a9942e1e941817b9c43389b">
  <xsd:schema xmlns:xsd="http://www.w3.org/2001/XMLSchema" xmlns:xs="http://www.w3.org/2001/XMLSchema" xmlns:p="http://schemas.microsoft.com/office/2006/metadata/properties" xmlns:ns3="910d8bf4-a1e4-4fc8-9fa1-ba05139031b4" xmlns:ns4="0b7b2319-25e5-4260-98e7-7b095575ea78" targetNamespace="http://schemas.microsoft.com/office/2006/metadata/properties" ma:root="true" ma:fieldsID="c62b5e14803e9c4e04b0879acb70c516" ns3:_="" ns4:_="">
    <xsd:import namespace="910d8bf4-a1e4-4fc8-9fa1-ba05139031b4"/>
    <xsd:import namespace="0b7b2319-25e5-4260-98e7-7b095575ea7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0d8bf4-a1e4-4fc8-9fa1-ba05139031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7b2319-25e5-4260-98e7-7b095575ea7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315222-1116-4877-B1B1-34454A60CD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0d8bf4-a1e4-4fc8-9fa1-ba05139031b4"/>
    <ds:schemaRef ds:uri="0b7b2319-25e5-4260-98e7-7b095575ea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DC8B59-BCDB-4D7C-8CFD-EB0B47EA969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98FE74D-94E8-4895-B3D0-72FF84CA47B9}">
  <ds:schemaRefs>
    <ds:schemaRef ds:uri="http://schemas.microsoft.com/sharepoint/v3/contenttype/forms"/>
  </ds:schemaRefs>
</ds:datastoreItem>
</file>

<file path=customXml/itemProps4.xml><?xml version="1.0" encoding="utf-8"?>
<ds:datastoreItem xmlns:ds="http://schemas.openxmlformats.org/officeDocument/2006/customXml" ds:itemID="{16538C39-0C5E-4A0E-B9FF-5915EA6F4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9</Pages>
  <Words>3268</Words>
  <Characters>18629</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McCarthy</dc:creator>
  <cp:lastModifiedBy>McCarthy, Matt</cp:lastModifiedBy>
  <cp:revision>42</cp:revision>
  <cp:lastPrinted>2021-02-23T18:31:00Z</cp:lastPrinted>
  <dcterms:created xsi:type="dcterms:W3CDTF">2023-07-31T13:10:00Z</dcterms:created>
  <dcterms:modified xsi:type="dcterms:W3CDTF">2024-02-05T14:34:00Z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0x010100CC8B6B9A8A95D64CB4CF665B28719131</vt:lpwstr>
  </property>
</Properties>
</file>