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A895" w14:textId="5F2B62DB" w:rsidR="00667065" w:rsidRPr="00687967" w:rsidRDefault="00667065" w:rsidP="005A4BCF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 w:val="22"/>
          <w:szCs w:val="22"/>
        </w:rPr>
      </w:pPr>
      <w:r w:rsidRPr="00687967">
        <w:rPr>
          <w:b/>
          <w:bCs/>
          <w:sz w:val="22"/>
          <w:szCs w:val="22"/>
        </w:rPr>
        <w:t>YUE YUAN</w:t>
      </w:r>
      <w:r w:rsidR="005A4BCF" w:rsidRPr="00687967">
        <w:rPr>
          <w:b/>
          <w:bCs/>
          <w:sz w:val="22"/>
          <w:szCs w:val="22"/>
        </w:rPr>
        <w:t xml:space="preserve">  </w:t>
      </w:r>
      <w:hyperlink r:id="rId5" w:history="1">
        <w:r w:rsidR="005A4BCF" w:rsidRPr="00687967">
          <w:rPr>
            <w:rStyle w:val="Hyperlink"/>
            <w:sz w:val="22"/>
            <w:szCs w:val="22"/>
          </w:rPr>
          <w:t>yuany@ornl.gov</w:t>
        </w:r>
      </w:hyperlink>
      <w:r w:rsidR="005A4BCF" w:rsidRPr="00687967">
        <w:rPr>
          <w:sz w:val="22"/>
          <w:szCs w:val="22"/>
        </w:rPr>
        <w:t xml:space="preserve"> </w:t>
      </w:r>
    </w:p>
    <w:p w14:paraId="5844125F" w14:textId="77777777" w:rsidR="005A4BCF" w:rsidRPr="00687967" w:rsidRDefault="005A4BCF" w:rsidP="00667065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 w:val="22"/>
          <w:szCs w:val="22"/>
        </w:rPr>
      </w:pPr>
      <w:r w:rsidRPr="00687967">
        <w:rPr>
          <w:bCs/>
          <w:sz w:val="22"/>
          <w:szCs w:val="22"/>
        </w:rPr>
        <w:t xml:space="preserve">Macromolecular Nanomaterials, </w:t>
      </w:r>
    </w:p>
    <w:p w14:paraId="5A0D3538" w14:textId="0649CCD7" w:rsidR="00667065" w:rsidRPr="00687967" w:rsidRDefault="00667065" w:rsidP="00667065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 w:val="22"/>
          <w:szCs w:val="22"/>
        </w:rPr>
      </w:pPr>
      <w:r w:rsidRPr="00687967">
        <w:rPr>
          <w:bCs/>
          <w:sz w:val="22"/>
          <w:szCs w:val="22"/>
        </w:rPr>
        <w:t>Center for Nanophase Materials Sciences, Oak Ridge National Laboratory</w:t>
      </w:r>
    </w:p>
    <w:p w14:paraId="47BF7E0F" w14:textId="0C8BF97F" w:rsidR="00667065" w:rsidRPr="00687967" w:rsidRDefault="00667065" w:rsidP="00667065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 w:val="22"/>
          <w:szCs w:val="22"/>
        </w:rPr>
      </w:pPr>
      <w:r w:rsidRPr="00687967">
        <w:rPr>
          <w:bCs/>
          <w:sz w:val="22"/>
          <w:szCs w:val="22"/>
        </w:rPr>
        <w:t>1 Bethel Valley Road, Oak Ridge, TN 37831</w:t>
      </w:r>
    </w:p>
    <w:p w14:paraId="2E8BBC7A" w14:textId="77777777" w:rsidR="00667065" w:rsidRPr="005A4BCF" w:rsidRDefault="00667065" w:rsidP="00667065">
      <w:pPr>
        <w:pStyle w:val="Palatino-j"/>
        <w:widowControl/>
        <w:tabs>
          <w:tab w:val="left" w:pos="5760"/>
        </w:tabs>
        <w:jc w:val="left"/>
        <w:rPr>
          <w:rFonts w:ascii="Times New Roman" w:hAnsi="Times New Roman"/>
          <w:szCs w:val="24"/>
        </w:rPr>
      </w:pPr>
      <w:r w:rsidRPr="005A4BCF">
        <w:rPr>
          <w:rFonts w:ascii="Times New Roman" w:hAnsi="Times New Roman"/>
          <w:szCs w:val="24"/>
        </w:rPr>
        <w:tab/>
      </w:r>
    </w:p>
    <w:p w14:paraId="41CA6E89" w14:textId="77777777" w:rsidR="00667065" w:rsidRDefault="00667065" w:rsidP="00667065">
      <w:pPr>
        <w:tabs>
          <w:tab w:val="left" w:pos="5760"/>
          <w:tab w:val="left" w:pos="7440"/>
        </w:tabs>
        <w:rPr>
          <w:b/>
          <w:sz w:val="22"/>
          <w:szCs w:val="22"/>
        </w:rPr>
      </w:pPr>
      <w:r w:rsidRPr="005A4BCF">
        <w:rPr>
          <w:b/>
          <w:sz w:val="22"/>
          <w:szCs w:val="22"/>
        </w:rPr>
        <w:t>Education/Training:</w:t>
      </w:r>
    </w:p>
    <w:p w14:paraId="493FB730" w14:textId="77777777" w:rsidR="00687967" w:rsidRPr="005A4BCF" w:rsidRDefault="00687967" w:rsidP="00667065">
      <w:pPr>
        <w:tabs>
          <w:tab w:val="left" w:pos="5760"/>
          <w:tab w:val="left" w:pos="7440"/>
        </w:tabs>
        <w:rPr>
          <w:b/>
          <w:sz w:val="22"/>
          <w:szCs w:val="2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57"/>
        <w:gridCol w:w="7958"/>
      </w:tblGrid>
      <w:tr w:rsidR="00667065" w:rsidRPr="005A4BCF" w14:paraId="4AF73B1F" w14:textId="77777777" w:rsidTr="0087690D">
        <w:trPr>
          <w:trHeight w:val="549"/>
        </w:trPr>
        <w:tc>
          <w:tcPr>
            <w:tcW w:w="720" w:type="dxa"/>
          </w:tcPr>
          <w:p w14:paraId="39969CFC" w14:textId="73D9610E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2013     </w:t>
            </w:r>
          </w:p>
        </w:tc>
        <w:tc>
          <w:tcPr>
            <w:tcW w:w="857" w:type="dxa"/>
          </w:tcPr>
          <w:p w14:paraId="6C3034D7" w14:textId="756D55FC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B.E.</w:t>
            </w:r>
          </w:p>
        </w:tc>
        <w:tc>
          <w:tcPr>
            <w:tcW w:w="7958" w:type="dxa"/>
          </w:tcPr>
          <w:p w14:paraId="621140FE" w14:textId="28C8F29F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- Apparel Engineering, Wuhan Textile University, Hubei, China</w:t>
            </w:r>
          </w:p>
        </w:tc>
      </w:tr>
      <w:tr w:rsidR="00667065" w:rsidRPr="005A4BCF" w14:paraId="6479D431" w14:textId="77777777" w:rsidTr="0087690D">
        <w:trPr>
          <w:trHeight w:val="999"/>
        </w:trPr>
        <w:tc>
          <w:tcPr>
            <w:tcW w:w="720" w:type="dxa"/>
          </w:tcPr>
          <w:p w14:paraId="09A3EEDB" w14:textId="46AC6AF3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857" w:type="dxa"/>
          </w:tcPr>
          <w:p w14:paraId="00DFC4D1" w14:textId="12813C28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M.S.  </w:t>
            </w:r>
          </w:p>
        </w:tc>
        <w:tc>
          <w:tcPr>
            <w:tcW w:w="7958" w:type="dxa"/>
          </w:tcPr>
          <w:p w14:paraId="74DA437B" w14:textId="77777777" w:rsidR="005A4BCF" w:rsidRPr="005A4BCF" w:rsidRDefault="00667065" w:rsidP="008D13DE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- Apparel and Textile Science, Kansas State University, Manhattan, KS </w:t>
            </w:r>
          </w:p>
          <w:p w14:paraId="710EEBD2" w14:textId="7E3F5898" w:rsidR="00667065" w:rsidRPr="005A4BCF" w:rsidRDefault="005A4BCF" w:rsidP="008D13DE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- </w:t>
            </w:r>
            <w:r w:rsidR="00667065" w:rsidRPr="005A4BCF">
              <w:rPr>
                <w:sz w:val="22"/>
                <w:szCs w:val="22"/>
              </w:rPr>
              <w:t xml:space="preserve">Affiliate Graduate Student </w:t>
            </w:r>
            <w:r w:rsidRPr="005A4BCF">
              <w:rPr>
                <w:sz w:val="22"/>
                <w:szCs w:val="22"/>
              </w:rPr>
              <w:t>at</w:t>
            </w:r>
            <w:r w:rsidR="00667065" w:rsidRPr="005A4BCF">
              <w:rPr>
                <w:sz w:val="22"/>
                <w:szCs w:val="22"/>
              </w:rPr>
              <w:t xml:space="preserve"> Nanotechnology Innovation Center of Kansas State (NICKS)</w:t>
            </w:r>
            <w:r w:rsidR="00667065" w:rsidRPr="005A4BCF">
              <w:rPr>
                <w:sz w:val="22"/>
                <w:szCs w:val="22"/>
              </w:rPr>
              <w:tab/>
            </w:r>
          </w:p>
        </w:tc>
      </w:tr>
      <w:tr w:rsidR="00667065" w:rsidRPr="005A4BCF" w14:paraId="5EEB8207" w14:textId="77777777" w:rsidTr="005A4BCF">
        <w:trPr>
          <w:trHeight w:val="728"/>
        </w:trPr>
        <w:tc>
          <w:tcPr>
            <w:tcW w:w="720" w:type="dxa"/>
          </w:tcPr>
          <w:p w14:paraId="30CE5436" w14:textId="1EAE1845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2021</w:t>
            </w:r>
          </w:p>
        </w:tc>
        <w:tc>
          <w:tcPr>
            <w:tcW w:w="857" w:type="dxa"/>
          </w:tcPr>
          <w:p w14:paraId="2439BF34" w14:textId="527F24CA" w:rsidR="00667065" w:rsidRPr="005A4BCF" w:rsidRDefault="00667065" w:rsidP="008D13DE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Ph.D.</w:t>
            </w:r>
          </w:p>
        </w:tc>
        <w:tc>
          <w:tcPr>
            <w:tcW w:w="7958" w:type="dxa"/>
          </w:tcPr>
          <w:p w14:paraId="462958A9" w14:textId="77777777" w:rsidR="005A4BCF" w:rsidRPr="005A4BCF" w:rsidRDefault="00667065" w:rsidP="005A4BCF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- Fiber and Polymer Science, North Carolina State University, Raleigh, NC </w:t>
            </w:r>
          </w:p>
          <w:p w14:paraId="7681717B" w14:textId="53874D68" w:rsidR="00667065" w:rsidRPr="005A4BCF" w:rsidRDefault="00667065" w:rsidP="005A4BCF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-</w:t>
            </w:r>
            <w:r w:rsidR="005A4BCF" w:rsidRPr="005A4BCF">
              <w:rPr>
                <w:sz w:val="22"/>
                <w:szCs w:val="22"/>
              </w:rPr>
              <w:t xml:space="preserve"> </w:t>
            </w:r>
            <w:r w:rsidRPr="005A4BCF">
              <w:rPr>
                <w:sz w:val="22"/>
                <w:szCs w:val="22"/>
              </w:rPr>
              <w:t xml:space="preserve">Graduate minor in Biochemistry </w:t>
            </w:r>
          </w:p>
        </w:tc>
      </w:tr>
    </w:tbl>
    <w:p w14:paraId="54DC9588" w14:textId="3113BD7B" w:rsidR="00667065" w:rsidRDefault="00667065" w:rsidP="005A4BCF">
      <w:pPr>
        <w:numPr>
          <w:ilvl w:val="12"/>
          <w:numId w:val="0"/>
        </w:numPr>
        <w:tabs>
          <w:tab w:val="left" w:pos="450"/>
          <w:tab w:val="left" w:pos="900"/>
          <w:tab w:val="left" w:pos="4590"/>
          <w:tab w:val="left" w:pos="5940"/>
          <w:tab w:val="left" w:pos="7200"/>
        </w:tabs>
        <w:rPr>
          <w:b/>
          <w:sz w:val="22"/>
          <w:szCs w:val="22"/>
        </w:rPr>
      </w:pPr>
      <w:r w:rsidRPr="005A4BCF">
        <w:rPr>
          <w:b/>
          <w:sz w:val="22"/>
          <w:szCs w:val="22"/>
        </w:rPr>
        <w:t>Research and Professional Experience:</w:t>
      </w:r>
    </w:p>
    <w:p w14:paraId="5435AF75" w14:textId="77777777" w:rsidR="00687967" w:rsidRPr="005A4BCF" w:rsidRDefault="00687967" w:rsidP="005A4BCF">
      <w:pPr>
        <w:numPr>
          <w:ilvl w:val="12"/>
          <w:numId w:val="0"/>
        </w:numPr>
        <w:tabs>
          <w:tab w:val="left" w:pos="450"/>
          <w:tab w:val="left" w:pos="900"/>
          <w:tab w:val="left" w:pos="4590"/>
          <w:tab w:val="left" w:pos="5940"/>
          <w:tab w:val="left" w:pos="7200"/>
        </w:tabs>
        <w:rPr>
          <w:b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8015"/>
      </w:tblGrid>
      <w:tr w:rsidR="00667065" w:rsidRPr="005A4BCF" w14:paraId="761D7F92" w14:textId="77777777" w:rsidTr="00542A3F">
        <w:tc>
          <w:tcPr>
            <w:tcW w:w="1435" w:type="dxa"/>
          </w:tcPr>
          <w:p w14:paraId="63711FD3" w14:textId="77777777" w:rsidR="00E524C6" w:rsidRPr="005A4BCF" w:rsidRDefault="00E524C6" w:rsidP="00E524C6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11/2022-</w:t>
            </w:r>
          </w:p>
          <w:p w14:paraId="2A48D7C3" w14:textId="77777777" w:rsidR="00667065" w:rsidRPr="005A4BCF" w:rsidRDefault="00E524C6" w:rsidP="00E524C6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Now</w:t>
            </w:r>
          </w:p>
          <w:p w14:paraId="02E63CA1" w14:textId="05DED439" w:rsidR="00E524C6" w:rsidRPr="005A4BCF" w:rsidRDefault="00E524C6" w:rsidP="00E524C6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015" w:type="dxa"/>
          </w:tcPr>
          <w:p w14:paraId="2B9E4223" w14:textId="77777777" w:rsidR="00667065" w:rsidRPr="005A4BCF" w:rsidRDefault="00E524C6" w:rsidP="00667065">
            <w:pPr>
              <w:tabs>
                <w:tab w:val="left" w:pos="450"/>
                <w:tab w:val="left" w:pos="1710"/>
              </w:tabs>
              <w:rPr>
                <w:b/>
                <w:bCs/>
                <w:sz w:val="22"/>
                <w:szCs w:val="22"/>
              </w:rPr>
            </w:pPr>
            <w:r w:rsidRPr="005A4BCF">
              <w:rPr>
                <w:b/>
                <w:bCs/>
                <w:sz w:val="22"/>
                <w:szCs w:val="22"/>
              </w:rPr>
              <w:t xml:space="preserve">Distinguished Staff Fellow </w:t>
            </w:r>
            <w:r w:rsidRPr="005A4BCF">
              <w:rPr>
                <w:sz w:val="22"/>
                <w:szCs w:val="22"/>
              </w:rPr>
              <w:t>at</w:t>
            </w:r>
            <w:r w:rsidRPr="005A4BCF">
              <w:rPr>
                <w:b/>
                <w:bCs/>
                <w:sz w:val="22"/>
                <w:szCs w:val="22"/>
              </w:rPr>
              <w:t xml:space="preserve"> Oak Ridge National Laboratory</w:t>
            </w:r>
          </w:p>
          <w:p w14:paraId="55B0AE59" w14:textId="7EFBA253" w:rsidR="00E524C6" w:rsidRPr="005A4BCF" w:rsidRDefault="00E524C6" w:rsidP="00E524C6">
            <w:pPr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 xml:space="preserve">Biobased polymeric nanomaterials and assembly and enzymatic synthesis </w:t>
            </w:r>
          </w:p>
        </w:tc>
      </w:tr>
      <w:tr w:rsidR="00667065" w:rsidRPr="005A4BCF" w14:paraId="7F55CBA1" w14:textId="77777777" w:rsidTr="00542A3F">
        <w:trPr>
          <w:trHeight w:val="2214"/>
        </w:trPr>
        <w:tc>
          <w:tcPr>
            <w:tcW w:w="1435" w:type="dxa"/>
          </w:tcPr>
          <w:p w14:paraId="64B402D1" w14:textId="0EC2FDBF" w:rsidR="00667065" w:rsidRPr="005A4BCF" w:rsidRDefault="005A4BCF" w:rsidP="00667065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03/2022-11/2022</w:t>
            </w:r>
          </w:p>
        </w:tc>
        <w:tc>
          <w:tcPr>
            <w:tcW w:w="8015" w:type="dxa"/>
          </w:tcPr>
          <w:p w14:paraId="291849A8" w14:textId="77777777" w:rsidR="00667065" w:rsidRPr="005A4BCF" w:rsidRDefault="00E524C6" w:rsidP="00667065">
            <w:pPr>
              <w:tabs>
                <w:tab w:val="left" w:pos="450"/>
                <w:tab w:val="left" w:pos="1710"/>
              </w:tabs>
              <w:rPr>
                <w:b/>
                <w:bCs/>
                <w:sz w:val="22"/>
                <w:szCs w:val="22"/>
              </w:rPr>
            </w:pPr>
            <w:r w:rsidRPr="005A4BCF">
              <w:rPr>
                <w:b/>
                <w:bCs/>
                <w:sz w:val="22"/>
                <w:szCs w:val="22"/>
              </w:rPr>
              <w:t xml:space="preserve">Innovation Analyst </w:t>
            </w:r>
            <w:r w:rsidRPr="005A4BCF">
              <w:rPr>
                <w:sz w:val="22"/>
                <w:szCs w:val="22"/>
              </w:rPr>
              <w:t>at</w:t>
            </w:r>
            <w:r w:rsidRPr="005A4BCF">
              <w:rPr>
                <w:b/>
                <w:bCs/>
                <w:sz w:val="22"/>
                <w:szCs w:val="22"/>
              </w:rPr>
              <w:t xml:space="preserve"> RTI International</w:t>
            </w:r>
          </w:p>
          <w:p w14:paraId="60EF6DD8" w14:textId="77777777" w:rsidR="00E524C6" w:rsidRPr="005A4BCF" w:rsidRDefault="00E524C6" w:rsidP="00667065">
            <w:pPr>
              <w:tabs>
                <w:tab w:val="left" w:pos="450"/>
                <w:tab w:val="left" w:pos="1710"/>
              </w:tabs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>Conducting primary and secondary research for innovation and opportunities in material and manufacturing sector.</w:t>
            </w:r>
          </w:p>
          <w:p w14:paraId="65EC4292" w14:textId="77777777" w:rsidR="00E524C6" w:rsidRPr="005A4BCF" w:rsidRDefault="00E524C6" w:rsidP="00667065">
            <w:pPr>
              <w:tabs>
                <w:tab w:val="left" w:pos="450"/>
                <w:tab w:val="left" w:pos="1710"/>
              </w:tabs>
              <w:rPr>
                <w:i/>
                <w:iCs/>
                <w:sz w:val="22"/>
                <w:szCs w:val="22"/>
              </w:rPr>
            </w:pPr>
          </w:p>
          <w:p w14:paraId="363A7044" w14:textId="77777777" w:rsidR="00E524C6" w:rsidRPr="005A4BCF" w:rsidRDefault="00E524C6" w:rsidP="00E524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Technology scouting and patent analysis </w:t>
            </w:r>
          </w:p>
          <w:p w14:paraId="68DCF2A6" w14:textId="7B4F9C40" w:rsidR="00E524C6" w:rsidRPr="005A4BCF" w:rsidRDefault="00E524C6" w:rsidP="00E524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Nano/micro encapsulation solutions; Additive manufacturing technologies; Food additives and processing; Functional polymeric materials for clean energy applications; Catalytic materials for water dechlorination/dechloramination.</w:t>
            </w:r>
          </w:p>
        </w:tc>
      </w:tr>
      <w:tr w:rsidR="00667065" w:rsidRPr="005A4BCF" w14:paraId="0BB1530E" w14:textId="77777777" w:rsidTr="00542A3F">
        <w:trPr>
          <w:trHeight w:val="2529"/>
        </w:trPr>
        <w:tc>
          <w:tcPr>
            <w:tcW w:w="1435" w:type="dxa"/>
          </w:tcPr>
          <w:p w14:paraId="2DBD73DF" w14:textId="77777777" w:rsidR="005A4BCF" w:rsidRPr="005A4BCF" w:rsidRDefault="005A4BCF" w:rsidP="005A4BCF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06/2021-</w:t>
            </w:r>
          </w:p>
          <w:p w14:paraId="1971CCF6" w14:textId="5812FB5E" w:rsidR="00667065" w:rsidRPr="005A4BCF" w:rsidRDefault="005A4BCF" w:rsidP="005A4BCF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03/2022</w:t>
            </w:r>
          </w:p>
        </w:tc>
        <w:tc>
          <w:tcPr>
            <w:tcW w:w="8015" w:type="dxa"/>
          </w:tcPr>
          <w:p w14:paraId="569C1228" w14:textId="5093FD4A" w:rsidR="00667065" w:rsidRPr="005A4BCF" w:rsidRDefault="00E524C6" w:rsidP="00667065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b/>
                <w:sz w:val="22"/>
                <w:szCs w:val="22"/>
              </w:rPr>
              <w:t>Postdoctoral Researcher</w:t>
            </w:r>
            <w:r w:rsidRPr="005A4BCF">
              <w:rPr>
                <w:bCs/>
                <w:sz w:val="22"/>
                <w:szCs w:val="22"/>
              </w:rPr>
              <w:t xml:space="preserve"> at </w:t>
            </w:r>
            <w:r w:rsidRPr="005A4BCF">
              <w:rPr>
                <w:b/>
                <w:bCs/>
                <w:sz w:val="22"/>
                <w:szCs w:val="22"/>
              </w:rPr>
              <w:t>North Carolina State University</w:t>
            </w:r>
          </w:p>
          <w:p w14:paraId="3C716239" w14:textId="77777777" w:rsidR="00E524C6" w:rsidRPr="005A4BCF" w:rsidRDefault="00E524C6" w:rsidP="00E524C6">
            <w:pPr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 xml:space="preserve">Biodegradable microencapsulation project (with Syngenta) </w:t>
            </w:r>
          </w:p>
          <w:p w14:paraId="23EDF246" w14:textId="77777777" w:rsidR="00E524C6" w:rsidRPr="005A4BCF" w:rsidRDefault="00E524C6" w:rsidP="00667065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</w:p>
          <w:p w14:paraId="07D7426E" w14:textId="7EA29B57" w:rsidR="00E524C6" w:rsidRPr="005A4BCF" w:rsidRDefault="00E524C6" w:rsidP="00E524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Synthesis and modification of cellulose nanomaterials (CNC and CNF) from various cellulose sources.</w:t>
            </w:r>
          </w:p>
          <w:p w14:paraId="47AE23DC" w14:textId="2728B318" w:rsidR="00E524C6" w:rsidRPr="005A4BCF" w:rsidRDefault="00E524C6" w:rsidP="00E524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Develop</w:t>
            </w:r>
            <w:r w:rsidR="005A4BCF" w:rsidRPr="005A4BCF">
              <w:rPr>
                <w:sz w:val="22"/>
                <w:szCs w:val="22"/>
              </w:rPr>
              <w:t>ed</w:t>
            </w:r>
            <w:r w:rsidRPr="005A4BCF">
              <w:rPr>
                <w:sz w:val="22"/>
                <w:szCs w:val="22"/>
              </w:rPr>
              <w:t xml:space="preserve"> biodegradable Pickering emulsion using cellulosic based chemistry regarding rheological, viscoelastic properties, interfacial tension of the formulation. </w:t>
            </w:r>
          </w:p>
          <w:p w14:paraId="3DD0BB61" w14:textId="342CADC9" w:rsidR="00E524C6" w:rsidRPr="005A4BCF" w:rsidRDefault="00E524C6" w:rsidP="00E524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Develop</w:t>
            </w:r>
            <w:r w:rsidR="005A4BCF" w:rsidRPr="005A4BCF">
              <w:rPr>
                <w:sz w:val="22"/>
                <w:szCs w:val="22"/>
              </w:rPr>
              <w:t>ed</w:t>
            </w:r>
            <w:r w:rsidRPr="005A4BCF">
              <w:rPr>
                <w:sz w:val="22"/>
                <w:szCs w:val="22"/>
              </w:rPr>
              <w:t xml:space="preserve"> analytical characterization methods for renewable nanomaterials.</w:t>
            </w:r>
          </w:p>
        </w:tc>
      </w:tr>
      <w:tr w:rsidR="00667065" w:rsidRPr="005A4BCF" w14:paraId="5A1F88A0" w14:textId="77777777" w:rsidTr="00542A3F">
        <w:trPr>
          <w:trHeight w:val="2520"/>
        </w:trPr>
        <w:tc>
          <w:tcPr>
            <w:tcW w:w="1435" w:type="dxa"/>
          </w:tcPr>
          <w:p w14:paraId="2CCBF942" w14:textId="2069C129" w:rsidR="00667065" w:rsidRPr="005A4BCF" w:rsidRDefault="005A4BCF" w:rsidP="005A4BCF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08/2017-05/2021</w:t>
            </w:r>
          </w:p>
        </w:tc>
        <w:tc>
          <w:tcPr>
            <w:tcW w:w="8015" w:type="dxa"/>
          </w:tcPr>
          <w:p w14:paraId="3D550282" w14:textId="77777777" w:rsidR="00667065" w:rsidRPr="005A4BCF" w:rsidRDefault="00E524C6" w:rsidP="00667065">
            <w:pPr>
              <w:tabs>
                <w:tab w:val="left" w:pos="450"/>
                <w:tab w:val="left" w:pos="1710"/>
              </w:tabs>
              <w:rPr>
                <w:b/>
                <w:bCs/>
                <w:sz w:val="22"/>
                <w:szCs w:val="22"/>
              </w:rPr>
            </w:pPr>
            <w:r w:rsidRPr="005A4BCF">
              <w:rPr>
                <w:b/>
                <w:bCs/>
                <w:sz w:val="22"/>
                <w:szCs w:val="22"/>
              </w:rPr>
              <w:t xml:space="preserve">Graduate Research Assistant </w:t>
            </w:r>
            <w:r w:rsidRPr="005A4BCF">
              <w:rPr>
                <w:sz w:val="22"/>
                <w:szCs w:val="22"/>
              </w:rPr>
              <w:t xml:space="preserve">at </w:t>
            </w:r>
            <w:r w:rsidRPr="005A4BCF">
              <w:rPr>
                <w:b/>
                <w:bCs/>
                <w:sz w:val="22"/>
                <w:szCs w:val="22"/>
              </w:rPr>
              <w:t>North Carolina State University</w:t>
            </w:r>
          </w:p>
          <w:p w14:paraId="2B32CBB0" w14:textId="77777777" w:rsidR="005A4BCF" w:rsidRPr="005A4BCF" w:rsidRDefault="005A4BCF" w:rsidP="005A4BCF">
            <w:pPr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>Flexible biocatalytic fibrous materials</w:t>
            </w:r>
          </w:p>
          <w:p w14:paraId="2C0F008E" w14:textId="77777777" w:rsidR="00E524C6" w:rsidRPr="005A4BCF" w:rsidRDefault="00E524C6" w:rsidP="00667065">
            <w:pPr>
              <w:tabs>
                <w:tab w:val="left" w:pos="450"/>
                <w:tab w:val="left" w:pos="1710"/>
              </w:tabs>
              <w:rPr>
                <w:b/>
                <w:bCs/>
                <w:sz w:val="22"/>
                <w:szCs w:val="22"/>
              </w:rPr>
            </w:pPr>
          </w:p>
          <w:p w14:paraId="45F8E767" w14:textId="77777777" w:rsidR="005A4BCF" w:rsidRPr="005A4BCF" w:rsidRDefault="005A4BCF" w:rsidP="005A4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Engineered enzyme immobilized (bio)polymeric fibrous matrices for reactive liquid-gas contactor and selective CO2 scrubbing. Studied the liquid transport inside the fibrous contactor with neutron imaging. </w:t>
            </w:r>
          </w:p>
          <w:p w14:paraId="78D2330E" w14:textId="77777777" w:rsidR="005A4BCF" w:rsidRPr="005A4BCF" w:rsidRDefault="005A4BCF" w:rsidP="005A4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Developed methods in evaluating the chemical and physical properties of the bioactive materials with enzyme immobilized (e.g., FTIR, </w:t>
            </w:r>
            <w:proofErr w:type="spellStart"/>
            <w:r w:rsidRPr="005A4BCF">
              <w:rPr>
                <w:sz w:val="22"/>
                <w:szCs w:val="22"/>
              </w:rPr>
              <w:t>ToF</w:t>
            </w:r>
            <w:proofErr w:type="spellEnd"/>
            <w:r w:rsidRPr="005A4BCF">
              <w:rPr>
                <w:sz w:val="22"/>
                <w:szCs w:val="22"/>
              </w:rPr>
              <w:t xml:space="preserve">-SIMS, SEM). </w:t>
            </w:r>
          </w:p>
          <w:p w14:paraId="28262328" w14:textId="32FD9BB8" w:rsidR="00E524C6" w:rsidRPr="005A4BCF" w:rsidRDefault="005A4BCF" w:rsidP="005A4BC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Developed assay for dissolved enzymes and bioactive materials.</w:t>
            </w:r>
          </w:p>
        </w:tc>
      </w:tr>
      <w:tr w:rsidR="00667065" w:rsidRPr="005A4BCF" w14:paraId="37460E35" w14:textId="77777777" w:rsidTr="00542A3F">
        <w:trPr>
          <w:trHeight w:val="2520"/>
        </w:trPr>
        <w:tc>
          <w:tcPr>
            <w:tcW w:w="1435" w:type="dxa"/>
          </w:tcPr>
          <w:p w14:paraId="15256FB1" w14:textId="63A672E2" w:rsidR="005A4BCF" w:rsidRPr="005A4BCF" w:rsidRDefault="005A4BCF" w:rsidP="005A4BCF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lastRenderedPageBreak/>
              <w:t>05/2019-</w:t>
            </w:r>
          </w:p>
          <w:p w14:paraId="06C94CD4" w14:textId="1C03FFFF" w:rsidR="00667065" w:rsidRPr="005A4BCF" w:rsidRDefault="005A4BCF" w:rsidP="005A4BCF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08/2019</w:t>
            </w:r>
          </w:p>
        </w:tc>
        <w:tc>
          <w:tcPr>
            <w:tcW w:w="8015" w:type="dxa"/>
          </w:tcPr>
          <w:p w14:paraId="69549029" w14:textId="77777777" w:rsidR="00667065" w:rsidRPr="005A4BCF" w:rsidRDefault="005A4BCF" w:rsidP="00667065">
            <w:pPr>
              <w:tabs>
                <w:tab w:val="left" w:pos="450"/>
                <w:tab w:val="left" w:pos="1710"/>
              </w:tabs>
              <w:rPr>
                <w:b/>
                <w:bCs/>
                <w:sz w:val="22"/>
                <w:szCs w:val="22"/>
              </w:rPr>
            </w:pPr>
            <w:r w:rsidRPr="005A4BCF">
              <w:rPr>
                <w:b/>
                <w:bCs/>
                <w:sz w:val="22"/>
                <w:szCs w:val="22"/>
              </w:rPr>
              <w:t>Graduate Intern</w:t>
            </w:r>
            <w:r w:rsidRPr="005A4BCF">
              <w:rPr>
                <w:sz w:val="22"/>
                <w:szCs w:val="22"/>
              </w:rPr>
              <w:t xml:space="preserve"> at </w:t>
            </w:r>
            <w:r w:rsidRPr="005A4BCF">
              <w:rPr>
                <w:b/>
                <w:bCs/>
                <w:sz w:val="22"/>
                <w:szCs w:val="22"/>
              </w:rPr>
              <w:t>Oak Ridge National Laboratory</w:t>
            </w:r>
          </w:p>
          <w:p w14:paraId="4849FE36" w14:textId="77777777" w:rsidR="005A4BCF" w:rsidRPr="005A4BCF" w:rsidRDefault="005A4BCF" w:rsidP="005A4BCF">
            <w:pPr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 xml:space="preserve">Production, deuteration and characterization of microbial chitosan </w:t>
            </w:r>
          </w:p>
          <w:p w14:paraId="7C8951E1" w14:textId="77777777" w:rsidR="005A4BCF" w:rsidRPr="005A4BCF" w:rsidRDefault="005A4BCF" w:rsidP="00667065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</w:p>
          <w:p w14:paraId="2A5C552B" w14:textId="77777777" w:rsidR="005A4BCF" w:rsidRPr="005A4BCF" w:rsidRDefault="005A4BCF" w:rsidP="005A4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Explored yeast and filamentous fungi cultivation and developing protocols for cell-wall polysaccharide extraction. </w:t>
            </w:r>
          </w:p>
          <w:p w14:paraId="333C1F20" w14:textId="77777777" w:rsidR="005A4BCF" w:rsidRPr="005A4BCF" w:rsidRDefault="005A4BCF" w:rsidP="005A4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Developed methods in characterizations of the chemical and physical of extracted chitosan with FTIR, light/X-ray scattering and NMR techniques. </w:t>
            </w:r>
          </w:p>
          <w:p w14:paraId="7395074D" w14:textId="2482D390" w:rsidR="005A4BCF" w:rsidRPr="005A4BCF" w:rsidRDefault="005A4BCF" w:rsidP="005A4BCF">
            <w:pPr>
              <w:tabs>
                <w:tab w:val="left" w:pos="450"/>
                <w:tab w:val="left" w:pos="1710"/>
              </w:tabs>
              <w:rPr>
                <w:bCs/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Researched on the influence of cultivation conditions on the deuterium incorporation in the cell wall polysaccharide.</w:t>
            </w:r>
          </w:p>
        </w:tc>
      </w:tr>
      <w:tr w:rsidR="005A4BCF" w:rsidRPr="005A4BCF" w14:paraId="75E048AC" w14:textId="77777777" w:rsidTr="00542A3F">
        <w:tc>
          <w:tcPr>
            <w:tcW w:w="1435" w:type="dxa"/>
          </w:tcPr>
          <w:p w14:paraId="289ACBC9" w14:textId="527ED4B5" w:rsidR="005A4BCF" w:rsidRPr="005A4BCF" w:rsidRDefault="005A4BCF" w:rsidP="00667065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01/2015-08/2017</w:t>
            </w:r>
          </w:p>
        </w:tc>
        <w:tc>
          <w:tcPr>
            <w:tcW w:w="8015" w:type="dxa"/>
          </w:tcPr>
          <w:p w14:paraId="21918237" w14:textId="77777777" w:rsidR="005A4BCF" w:rsidRPr="005A4BCF" w:rsidRDefault="005A4BCF" w:rsidP="00667065">
            <w:pPr>
              <w:tabs>
                <w:tab w:val="left" w:pos="450"/>
                <w:tab w:val="left" w:pos="1710"/>
              </w:tabs>
              <w:rPr>
                <w:b/>
                <w:bCs/>
                <w:sz w:val="22"/>
                <w:szCs w:val="22"/>
              </w:rPr>
            </w:pPr>
            <w:r w:rsidRPr="005A4BCF">
              <w:rPr>
                <w:b/>
                <w:bCs/>
                <w:sz w:val="22"/>
                <w:szCs w:val="22"/>
              </w:rPr>
              <w:t xml:space="preserve">Graduate Research Assistant </w:t>
            </w:r>
            <w:r w:rsidRPr="005A4BCF">
              <w:rPr>
                <w:sz w:val="22"/>
                <w:szCs w:val="22"/>
              </w:rPr>
              <w:t>at</w:t>
            </w:r>
            <w:r w:rsidRPr="005A4BCF">
              <w:rPr>
                <w:b/>
                <w:bCs/>
                <w:sz w:val="22"/>
                <w:szCs w:val="22"/>
              </w:rPr>
              <w:t xml:space="preserve"> Kansas State University </w:t>
            </w:r>
          </w:p>
          <w:p w14:paraId="4F63F9DE" w14:textId="77777777" w:rsidR="005A4BCF" w:rsidRPr="005A4BCF" w:rsidRDefault="005A4BCF" w:rsidP="005A4BCF">
            <w:pPr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 xml:space="preserve">Fibrous drug delivery system </w:t>
            </w:r>
          </w:p>
          <w:p w14:paraId="60A655C7" w14:textId="77777777" w:rsidR="005A4BCF" w:rsidRPr="005A4BCF" w:rsidRDefault="005A4BCF" w:rsidP="005A4BCF">
            <w:pPr>
              <w:rPr>
                <w:i/>
                <w:iCs/>
                <w:sz w:val="22"/>
                <w:szCs w:val="22"/>
              </w:rPr>
            </w:pPr>
          </w:p>
          <w:p w14:paraId="168D9574" w14:textId="77777777" w:rsidR="005A4BCF" w:rsidRPr="005A4BCF" w:rsidRDefault="005A4BCF" w:rsidP="005A4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Research on drug-polymer compatibility and drug release mechanism regarding the </w:t>
            </w:r>
          </w:p>
          <w:p w14:paraId="50AB3E7C" w14:textId="77777777" w:rsidR="005A4BCF" w:rsidRPr="005A4BCF" w:rsidRDefault="005A4BCF" w:rsidP="005A4BCF">
            <w:pPr>
              <w:pStyle w:val="ListParagraph"/>
              <w:ind w:left="360"/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hydrophobicity of the drug and polymers. </w:t>
            </w:r>
          </w:p>
          <w:p w14:paraId="5488EF7D" w14:textId="77777777" w:rsidR="005A4BCF" w:rsidRPr="005A4BCF" w:rsidRDefault="005A4BCF" w:rsidP="005A4B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Developed biodegradable delivery system for sustained anti-cancer drug release. </w:t>
            </w:r>
          </w:p>
          <w:p w14:paraId="72F86570" w14:textId="1809FCEC" w:rsidR="005A4BCF" w:rsidRPr="005A4BCF" w:rsidRDefault="005A4BCF" w:rsidP="005A4B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Developed methods for characterizing the drug distributions inside the polymeric matrix using electron microscopies (EM). </w:t>
            </w:r>
          </w:p>
          <w:p w14:paraId="6E90082D" w14:textId="77777777" w:rsidR="005A4BCF" w:rsidRPr="005A4BCF" w:rsidRDefault="005A4BCF" w:rsidP="005A4BCF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AC4CF3C" w14:textId="77777777" w:rsidR="005A4BCF" w:rsidRPr="005A4BCF" w:rsidRDefault="005A4BCF" w:rsidP="005A4BCF">
            <w:pPr>
              <w:rPr>
                <w:i/>
                <w:iCs/>
                <w:sz w:val="22"/>
                <w:szCs w:val="22"/>
              </w:rPr>
            </w:pPr>
            <w:r w:rsidRPr="005A4BCF">
              <w:rPr>
                <w:i/>
                <w:iCs/>
                <w:sz w:val="22"/>
                <w:szCs w:val="22"/>
              </w:rPr>
              <w:t xml:space="preserve">Superhydrophobic surface fabrication, characterization, and its anti-bacterial property </w:t>
            </w:r>
          </w:p>
          <w:p w14:paraId="64150877" w14:textId="77777777" w:rsidR="005A4BCF" w:rsidRPr="005A4BCF" w:rsidRDefault="005A4BCF" w:rsidP="00667065">
            <w:p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</w:p>
          <w:p w14:paraId="179AAF1E" w14:textId="77777777" w:rsidR="005A4BCF" w:rsidRPr="005A4BCF" w:rsidRDefault="005A4BCF" w:rsidP="005A4B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Developed novel superhydrophobic surface via nanofiber fabrication (electrospinning) and surface chemistry modification, such as vapor deposition. </w:t>
            </w:r>
          </w:p>
          <w:p w14:paraId="243CD988" w14:textId="77777777" w:rsidR="005A4BCF" w:rsidRPr="005A4BCF" w:rsidRDefault="005A4BCF" w:rsidP="005A4BC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Characterized the structure and chemistry of superhydrophobic surfaces. </w:t>
            </w:r>
          </w:p>
          <w:p w14:paraId="4D7202C2" w14:textId="77777777" w:rsidR="005A4BCF" w:rsidRPr="005A4BCF" w:rsidRDefault="005A4BCF" w:rsidP="005A4BC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Developed a solid-liquid contact area characterization method based on Cassie-Baxter model using fluorescent dye. </w:t>
            </w:r>
          </w:p>
          <w:p w14:paraId="5588A2F4" w14:textId="1B3A0F6A" w:rsidR="005A4BCF" w:rsidRPr="005A4BCF" w:rsidRDefault="005A4BCF" w:rsidP="00667065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1710"/>
              </w:tabs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Developed a test method of E. coli adhesion for anti-bacterial testing on surfaces with varied morphologies and hydrophobicity.</w:t>
            </w:r>
          </w:p>
        </w:tc>
      </w:tr>
    </w:tbl>
    <w:p w14:paraId="585E2133" w14:textId="192FABC0" w:rsidR="00667065" w:rsidRPr="005A4BCF" w:rsidRDefault="00667065" w:rsidP="00667065">
      <w:pPr>
        <w:tabs>
          <w:tab w:val="left" w:pos="450"/>
          <w:tab w:val="left" w:pos="1710"/>
        </w:tabs>
        <w:rPr>
          <w:bCs/>
          <w:szCs w:val="24"/>
        </w:rPr>
      </w:pPr>
    </w:p>
    <w:p w14:paraId="5D86C390" w14:textId="50A9479C" w:rsidR="00667065" w:rsidRDefault="005A4BCF" w:rsidP="00667065">
      <w:pPr>
        <w:tabs>
          <w:tab w:val="left" w:pos="440"/>
        </w:tabs>
        <w:rPr>
          <w:b/>
          <w:szCs w:val="24"/>
        </w:rPr>
      </w:pPr>
      <w:r w:rsidRPr="005A4BCF">
        <w:rPr>
          <w:b/>
          <w:szCs w:val="24"/>
        </w:rPr>
        <w:t>Awarded Proposal and Grant:</w:t>
      </w:r>
    </w:p>
    <w:p w14:paraId="6B42F8EB" w14:textId="77777777" w:rsidR="00687967" w:rsidRPr="005A4BCF" w:rsidRDefault="00687967" w:rsidP="00667065">
      <w:pPr>
        <w:tabs>
          <w:tab w:val="left" w:pos="440"/>
        </w:tabs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664"/>
      </w:tblGrid>
      <w:tr w:rsidR="005A4BCF" w:rsidRPr="005A4BCF" w14:paraId="3BDB91D3" w14:textId="77777777" w:rsidTr="005A4BCF">
        <w:trPr>
          <w:trHeight w:val="702"/>
        </w:trPr>
        <w:tc>
          <w:tcPr>
            <w:tcW w:w="696" w:type="dxa"/>
          </w:tcPr>
          <w:p w14:paraId="3AE526CE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2023</w:t>
            </w:r>
          </w:p>
        </w:tc>
        <w:tc>
          <w:tcPr>
            <w:tcW w:w="8664" w:type="dxa"/>
          </w:tcPr>
          <w:p w14:paraId="040E839B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ORNL LDRD -Polyester enzymatic synthesis and screening method development, PI, $300K (2023.10-2024.9)</w:t>
            </w:r>
          </w:p>
        </w:tc>
      </w:tr>
      <w:tr w:rsidR="005A4BCF" w:rsidRPr="005A4BCF" w14:paraId="1CBD5EE2" w14:textId="77777777" w:rsidTr="005A4BCF">
        <w:trPr>
          <w:trHeight w:val="702"/>
        </w:trPr>
        <w:tc>
          <w:tcPr>
            <w:tcW w:w="696" w:type="dxa"/>
          </w:tcPr>
          <w:p w14:paraId="71760E30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2022</w:t>
            </w:r>
          </w:p>
        </w:tc>
        <w:tc>
          <w:tcPr>
            <w:tcW w:w="8664" w:type="dxa"/>
          </w:tcPr>
          <w:p w14:paraId="590B2CAA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ORNL LDRD-DSF, Functionality influenced renewable macromolecular nanomaterials reassembly, PI, $722.8K (2023.2-2026.2)</w:t>
            </w:r>
          </w:p>
        </w:tc>
      </w:tr>
      <w:tr w:rsidR="005A4BCF" w:rsidRPr="005A4BCF" w14:paraId="238E5291" w14:textId="77777777" w:rsidTr="005A4BCF">
        <w:trPr>
          <w:trHeight w:val="702"/>
        </w:trPr>
        <w:tc>
          <w:tcPr>
            <w:tcW w:w="696" w:type="dxa"/>
          </w:tcPr>
          <w:p w14:paraId="27EDD7E0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2023</w:t>
            </w:r>
          </w:p>
        </w:tc>
        <w:tc>
          <w:tcPr>
            <w:tcW w:w="8664" w:type="dxa"/>
          </w:tcPr>
          <w:p w14:paraId="6A7F62B2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CG-1D MARS General Proposal (IPTS-31550.1, awarded)</w:t>
            </w:r>
          </w:p>
          <w:p w14:paraId="33FA3AF4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Water-induced self-healing mechanism of biopolymeric fibers </w:t>
            </w:r>
          </w:p>
          <w:p w14:paraId="21B478E3" w14:textId="77777777" w:rsidR="005A4BCF" w:rsidRPr="005A4BCF" w:rsidRDefault="005A4BCF" w:rsidP="008D13DE">
            <w:pPr>
              <w:rPr>
                <w:sz w:val="22"/>
                <w:szCs w:val="22"/>
              </w:rPr>
            </w:pPr>
          </w:p>
        </w:tc>
      </w:tr>
      <w:tr w:rsidR="005A4BCF" w:rsidRPr="005A4BCF" w14:paraId="597B0A67" w14:textId="77777777" w:rsidTr="005A4BCF">
        <w:trPr>
          <w:trHeight w:val="702"/>
        </w:trPr>
        <w:tc>
          <w:tcPr>
            <w:tcW w:w="696" w:type="dxa"/>
          </w:tcPr>
          <w:p w14:paraId="26023DB3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2020</w:t>
            </w:r>
          </w:p>
        </w:tc>
        <w:tc>
          <w:tcPr>
            <w:tcW w:w="8664" w:type="dxa"/>
          </w:tcPr>
          <w:p w14:paraId="3F05B845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Center for Nanophase Material Science General User Proposal (CNMS2020-B-00354, awarded) “NMR characterization of deuterium incorporated chitosan”</w:t>
            </w:r>
          </w:p>
        </w:tc>
      </w:tr>
      <w:tr w:rsidR="005A4BCF" w:rsidRPr="005A4BCF" w14:paraId="2DB7EC30" w14:textId="77777777" w:rsidTr="005A4BCF">
        <w:trPr>
          <w:trHeight w:val="909"/>
        </w:trPr>
        <w:tc>
          <w:tcPr>
            <w:tcW w:w="696" w:type="dxa"/>
          </w:tcPr>
          <w:p w14:paraId="604AFB5D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2020</w:t>
            </w:r>
          </w:p>
        </w:tc>
        <w:tc>
          <w:tcPr>
            <w:tcW w:w="8664" w:type="dxa"/>
          </w:tcPr>
          <w:p w14:paraId="379A18D8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American Association of Textile Chemists and Colorists (AATCC) Student Research Support Grant (awarded $1,200) “Continuous peroxide removal from post-process cotton bleaching and recycle water using catalase immobilized biocatalytic textile”</w:t>
            </w:r>
          </w:p>
        </w:tc>
      </w:tr>
      <w:tr w:rsidR="005A4BCF" w:rsidRPr="005A4BCF" w14:paraId="220102E7" w14:textId="77777777" w:rsidTr="005A4BCF">
        <w:trPr>
          <w:trHeight w:val="630"/>
        </w:trPr>
        <w:tc>
          <w:tcPr>
            <w:tcW w:w="696" w:type="dxa"/>
          </w:tcPr>
          <w:p w14:paraId="03ECBF7D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2019</w:t>
            </w:r>
          </w:p>
        </w:tc>
        <w:tc>
          <w:tcPr>
            <w:tcW w:w="8664" w:type="dxa"/>
          </w:tcPr>
          <w:p w14:paraId="2C7ACDEB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CG-3 Bio-SANS Discretionary Time Proposal (IPTS-24404.1, awarded) </w:t>
            </w:r>
          </w:p>
          <w:p w14:paraId="7E3A69FD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“Structural analysis of a biopolymer matrix for a biocatalytic textile”</w:t>
            </w:r>
          </w:p>
        </w:tc>
      </w:tr>
      <w:tr w:rsidR="005A4BCF" w:rsidRPr="005A4BCF" w14:paraId="41FD2F4D" w14:textId="77777777" w:rsidTr="00B06FC3">
        <w:trPr>
          <w:trHeight w:val="720"/>
        </w:trPr>
        <w:tc>
          <w:tcPr>
            <w:tcW w:w="696" w:type="dxa"/>
          </w:tcPr>
          <w:p w14:paraId="1BD9124A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8664" w:type="dxa"/>
          </w:tcPr>
          <w:p w14:paraId="719F6776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 xml:space="preserve">CG-1D Neutron Imaging Proof-of-Principle Proposal (IPTS-24561.1, awarded) </w:t>
            </w:r>
          </w:p>
          <w:p w14:paraId="0B511E1F" w14:textId="77777777" w:rsidR="005A4BCF" w:rsidRPr="005A4BCF" w:rsidRDefault="005A4BCF" w:rsidP="008D13DE">
            <w:pPr>
              <w:rPr>
                <w:sz w:val="22"/>
                <w:szCs w:val="22"/>
              </w:rPr>
            </w:pPr>
            <w:r w:rsidRPr="005A4BCF">
              <w:rPr>
                <w:sz w:val="22"/>
                <w:szCs w:val="22"/>
              </w:rPr>
              <w:t>“Liquid transport in biocatalytic yarns”</w:t>
            </w:r>
          </w:p>
        </w:tc>
      </w:tr>
    </w:tbl>
    <w:p w14:paraId="45ADE2DE" w14:textId="7B5F2DCC" w:rsidR="005A4BCF" w:rsidRPr="00687967" w:rsidRDefault="005A4BCF" w:rsidP="005A4BCF">
      <w:pPr>
        <w:rPr>
          <w:b/>
          <w:sz w:val="22"/>
          <w:szCs w:val="22"/>
        </w:rPr>
      </w:pPr>
      <w:r w:rsidRPr="00687967">
        <w:rPr>
          <w:b/>
          <w:sz w:val="22"/>
          <w:szCs w:val="22"/>
        </w:rPr>
        <w:t>Publication and Invited Talk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A4BCF" w:rsidRPr="00687967" w14:paraId="18611266" w14:textId="77777777" w:rsidTr="004C0A76">
        <w:trPr>
          <w:trHeight w:val="369"/>
        </w:trPr>
        <w:tc>
          <w:tcPr>
            <w:tcW w:w="9000" w:type="dxa"/>
          </w:tcPr>
          <w:p w14:paraId="427FC951" w14:textId="77777777" w:rsidR="005A4BCF" w:rsidRPr="00687967" w:rsidRDefault="005A4BCF" w:rsidP="008D13DE">
            <w:pPr>
              <w:rPr>
                <w:b/>
                <w:bCs/>
                <w:sz w:val="22"/>
                <w:szCs w:val="22"/>
              </w:rPr>
            </w:pPr>
          </w:p>
          <w:p w14:paraId="477CC367" w14:textId="4B21E45A" w:rsidR="00687967" w:rsidRPr="00687967" w:rsidRDefault="00687967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Patents</w:t>
            </w:r>
          </w:p>
        </w:tc>
      </w:tr>
      <w:tr w:rsidR="005A4BCF" w:rsidRPr="00687967" w14:paraId="1FECF091" w14:textId="77777777" w:rsidTr="004C0A76">
        <w:trPr>
          <w:trHeight w:val="1431"/>
        </w:trPr>
        <w:tc>
          <w:tcPr>
            <w:tcW w:w="9000" w:type="dxa"/>
          </w:tcPr>
          <w:p w14:paraId="5F0B8D92" w14:textId="70D2752B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S. Salmon and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. “Chitosan materials with entrapped enzyme and biocatalytic textiles and other biocatalytic materials comprising same.” US Patent No. 11,607,345 B2, 2023 (</w:t>
            </w:r>
            <w:r w:rsidRPr="00687967">
              <w:rPr>
                <w:b/>
                <w:bCs/>
                <w:sz w:val="22"/>
                <w:szCs w:val="22"/>
              </w:rPr>
              <w:t>Issued</w:t>
            </w:r>
            <w:r w:rsidRPr="00687967">
              <w:rPr>
                <w:sz w:val="22"/>
                <w:szCs w:val="22"/>
              </w:rPr>
              <w:t xml:space="preserve">) </w:t>
            </w:r>
          </w:p>
          <w:p w14:paraId="594314EC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2A9E8F51" w14:textId="1CF3DCE3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S. Salmon, J. </w:t>
            </w:r>
            <w:proofErr w:type="gramStart"/>
            <w:r w:rsidRPr="00687967">
              <w:rPr>
                <w:sz w:val="22"/>
                <w:szCs w:val="22"/>
              </w:rPr>
              <w:t>Shen</w:t>
            </w:r>
            <w:proofErr w:type="gramEnd"/>
            <w:r w:rsidRPr="00687967">
              <w:rPr>
                <w:sz w:val="22"/>
                <w:szCs w:val="22"/>
              </w:rPr>
              <w:t xml:space="preserve"> and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. “Textile gas-liquid-solid contactors and biocatalytic materials and methods comprising same. U.S. Patent Application Serial No. 63/197,584, 2021 (provisional) </w:t>
            </w:r>
          </w:p>
        </w:tc>
      </w:tr>
      <w:tr w:rsidR="005A4BCF" w:rsidRPr="00687967" w14:paraId="24150DD4" w14:textId="77777777" w:rsidTr="004C0A76">
        <w:trPr>
          <w:trHeight w:val="297"/>
        </w:trPr>
        <w:tc>
          <w:tcPr>
            <w:tcW w:w="9000" w:type="dxa"/>
          </w:tcPr>
          <w:p w14:paraId="5FD5B1DB" w14:textId="2E90392E" w:rsidR="00687967" w:rsidRPr="00687967" w:rsidRDefault="00687967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 xml:space="preserve">Journal articles </w:t>
            </w:r>
          </w:p>
        </w:tc>
      </w:tr>
      <w:tr w:rsidR="005A4BCF" w:rsidRPr="00687967" w14:paraId="5400BC1F" w14:textId="77777777" w:rsidTr="004C0A76">
        <w:trPr>
          <w:trHeight w:val="1755"/>
        </w:trPr>
        <w:tc>
          <w:tcPr>
            <w:tcW w:w="9000" w:type="dxa"/>
          </w:tcPr>
          <w:p w14:paraId="2A732FB1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T. Zhang, </w:t>
            </w:r>
            <w:proofErr w:type="spellStart"/>
            <w:proofErr w:type="gramStart"/>
            <w:r w:rsidRPr="00687967">
              <w:rPr>
                <w:sz w:val="22"/>
                <w:szCs w:val="22"/>
              </w:rPr>
              <w:t>Y.Teng</w:t>
            </w:r>
            <w:proofErr w:type="spellEnd"/>
            <w:proofErr w:type="gramEnd"/>
            <w:r w:rsidRPr="00687967">
              <w:rPr>
                <w:sz w:val="22"/>
                <w:szCs w:val="22"/>
              </w:rPr>
              <w:t xml:space="preserve">, Y. He, Y. Li,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, B. Li, Y. Chen, X. Zhu. Elucidate the molecular basis of ampholytic chitosan as a high-performance cryoprotectant to myosin denaturation: The importance of saccharide charges. Food Hydrocolloids, 109915 (2024)</w:t>
            </w:r>
          </w:p>
          <w:p w14:paraId="1FF95F96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3CD4BF81" w14:textId="77777777" w:rsidR="005A4BCF" w:rsidRPr="00687967" w:rsidRDefault="005A4BCF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C. Wang, J. Rao, X. Li, D. He, T. Zhang, J. Xu, X. Chen, </w:t>
            </w:r>
            <w:proofErr w:type="spellStart"/>
            <w:proofErr w:type="gramStart"/>
            <w:r w:rsidRPr="00687967">
              <w:rPr>
                <w:sz w:val="22"/>
                <w:szCs w:val="22"/>
              </w:rPr>
              <w:t>L.Wang</w:t>
            </w:r>
            <w:proofErr w:type="spellEnd"/>
            <w:proofErr w:type="gramEnd"/>
            <w:r w:rsidRPr="00687967">
              <w:rPr>
                <w:sz w:val="22"/>
                <w:szCs w:val="22"/>
              </w:rPr>
              <w:t>,</w:t>
            </w:r>
            <w:r w:rsidRPr="00687967">
              <w:rPr>
                <w:b/>
                <w:bCs/>
                <w:sz w:val="22"/>
                <w:szCs w:val="22"/>
              </w:rPr>
              <w:t xml:space="preserve"> Y. Yuan, </w:t>
            </w:r>
            <w:r w:rsidRPr="00687967">
              <w:rPr>
                <w:sz w:val="22"/>
                <w:szCs w:val="22"/>
              </w:rPr>
              <w:t>Xiangwei Zhu. Chickpea protein hydrolysate as a novel plant-based cryoprotectant in frozen surimi: Insights into protein structure integrity and gelling behaviors. Food Research International, 169, 112871 (2023)</w:t>
            </w:r>
          </w:p>
          <w:p w14:paraId="48C392AD" w14:textId="77777777" w:rsidR="005A4BCF" w:rsidRPr="00687967" w:rsidRDefault="005A4BCF" w:rsidP="008D13DE">
            <w:pPr>
              <w:rPr>
                <w:b/>
                <w:bCs/>
                <w:sz w:val="22"/>
                <w:szCs w:val="22"/>
              </w:rPr>
            </w:pPr>
          </w:p>
          <w:p w14:paraId="11DED662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J. Shen, S. Salmon. Enzyme Immobilization with Fibrous Supports: Developing Versatility and Longevity, Membranes, 13, 5 (2023) </w:t>
            </w:r>
          </w:p>
          <w:p w14:paraId="2CD337C8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3E0FC6C1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rStyle w:val="fontstyle31"/>
                <w:rFonts w:ascii="Times New Roman" w:hAnsi="Times New Roman"/>
                <w:color w:val="000000" w:themeColor="text1"/>
                <w:sz w:val="22"/>
                <w:szCs w:val="22"/>
              </w:rPr>
              <w:t>C. Wang, J. Rao, X. Li</w:t>
            </w:r>
            <w:r w:rsidRPr="0068796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87967">
              <w:rPr>
                <w:rStyle w:val="fontstyle3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D. He, T. Zhang, J. Xu, X. Chen, L. Wang, </w:t>
            </w:r>
            <w:r w:rsidRPr="00687967">
              <w:rPr>
                <w:rStyle w:val="fontstyle31"/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Y. Yuan</w:t>
            </w:r>
            <w:r w:rsidRPr="00687967">
              <w:rPr>
                <w:rStyle w:val="fontstyle31"/>
                <w:rFonts w:ascii="Times New Roman" w:hAnsi="Times New Roman"/>
                <w:color w:val="000000" w:themeColor="text1"/>
                <w:sz w:val="22"/>
                <w:szCs w:val="22"/>
              </w:rPr>
              <w:t>, X. Zhu, Chickpea protein hydrolysate as a novel plant-based cryoprotectant in frozen surimi: insights into protein structure integrity and gelling behaviors. Food Research International 169 (2023)</w:t>
            </w:r>
          </w:p>
          <w:p w14:paraId="7E489E72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42F36E6E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J. Shen,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, S. Salmon. Durable and Versatile Immobilized Carbonic Anhydrase on Textile Structured Packing for CO</w:t>
            </w:r>
            <w:r w:rsidRPr="00687967">
              <w:rPr>
                <w:sz w:val="22"/>
                <w:szCs w:val="22"/>
                <w:vertAlign w:val="subscript"/>
              </w:rPr>
              <w:t>2</w:t>
            </w:r>
            <w:r w:rsidRPr="00687967">
              <w:rPr>
                <w:sz w:val="22"/>
                <w:szCs w:val="22"/>
              </w:rPr>
              <w:t xml:space="preserve"> Capture. Catalysts, 12, 10, 1108 (2022)</w:t>
            </w:r>
          </w:p>
          <w:p w14:paraId="0FE044E9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29C0550B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S. Jung, S. Chang, N.E. Kim, S-O. Choi, Y-J. Song,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, J. Kim. Curcumin/Zeolitic Imidazolate Framework-8 Nanoparticle-Integrated Microneedles for pH-Responsive Treatment of Skin Disorders, ACS Applied Nano Materials, 5, 9, 13671-13679 (2022)</w:t>
            </w:r>
          </w:p>
          <w:p w14:paraId="528B5BE4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47510BF3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J. Shen,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, S. Salmon. Carbonic anhydrase immobilized on textile structured packing using chitosan entrapment for CO2 capture, ACS Sustainable Chemistry &amp; Engineering, 10, 23, 7772-7785 (2022)</w:t>
            </w:r>
          </w:p>
          <w:p w14:paraId="0B44461E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785CF10D" w14:textId="0AD8B074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Y. Zhang, H. Bilheux and S. Salmon. Biocatalytic textile for peroxide decomposition with controlled liquid transport, Advanced Materials Interfaces, 8,7, 2002104 (2021) </w:t>
            </w:r>
          </w:p>
          <w:p w14:paraId="2098834D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79369408" w14:textId="35F6034B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H. Li, W. Leite, Q. Zhang, P.V. Bonnesen, J. L. Labbé, K. L. Weiss, S. V. Pingali, K. Hong, V. S. Urban, S. </w:t>
            </w:r>
            <w:proofErr w:type="gramStart"/>
            <w:r w:rsidRPr="00687967">
              <w:rPr>
                <w:sz w:val="22"/>
                <w:szCs w:val="22"/>
              </w:rPr>
              <w:t>Salmon</w:t>
            </w:r>
            <w:proofErr w:type="gramEnd"/>
            <w:r w:rsidRPr="00687967">
              <w:rPr>
                <w:sz w:val="22"/>
                <w:szCs w:val="22"/>
              </w:rPr>
              <w:t xml:space="preserve"> and H. M. O’Neill., Biosynthesis and characterization of deuterated chitosan in filamentous fungus and yeast, Carbohydrate Polymers, 117637 (2021) </w:t>
            </w:r>
          </w:p>
          <w:p w14:paraId="3DD9FC5B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6EB2F5DD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X. Jiang, Y. Chen,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L. Zheng, Thermal responses in cellulose Iβ based on molecular dynamics, Computational and Mathematical Biophysics, 7, 85-97 (2019) </w:t>
            </w:r>
          </w:p>
          <w:p w14:paraId="628F1213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367A8497" w14:textId="6DEE6C94" w:rsidR="005A4BCF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lastRenderedPageBreak/>
              <w:t>Y. Yuan</w:t>
            </w:r>
            <w:r w:rsidRPr="00687967">
              <w:rPr>
                <w:sz w:val="22"/>
                <w:szCs w:val="22"/>
              </w:rPr>
              <w:t xml:space="preserve">, K. Choi, S-O. Choi, J. Kim, Early-stage release control of an anticancer drug by the drug-polymer miscibility in a hydrophobic fiber-based drug delivery system, RSC Advances, 8, 19791 – 19803 (2018) </w:t>
            </w:r>
          </w:p>
          <w:p w14:paraId="18FAE7D4" w14:textId="77777777" w:rsidR="00687967" w:rsidRPr="00687967" w:rsidRDefault="00687967" w:rsidP="008D13DE">
            <w:pPr>
              <w:rPr>
                <w:sz w:val="22"/>
                <w:szCs w:val="22"/>
              </w:rPr>
            </w:pPr>
          </w:p>
          <w:p w14:paraId="7081B7B2" w14:textId="11E6D9C1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S.C. Park,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K. Choi, S-O. Choi, J. Kim, Doxorubicin release controlled by induced phase separation and use of a co-solvent, Materials (Basel, </w:t>
            </w:r>
            <w:proofErr w:type="spellStart"/>
            <w:r w:rsidRPr="00687967">
              <w:rPr>
                <w:sz w:val="22"/>
                <w:szCs w:val="22"/>
              </w:rPr>
              <w:t>Swizerland</w:t>
            </w:r>
            <w:proofErr w:type="spellEnd"/>
            <w:r w:rsidRPr="00687967">
              <w:rPr>
                <w:sz w:val="22"/>
                <w:szCs w:val="22"/>
              </w:rPr>
              <w:t xml:space="preserve">), 11, (2018) </w:t>
            </w:r>
          </w:p>
          <w:p w14:paraId="3B711F7A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7DD14FE0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E. Brown, S.H. Park, A. </w:t>
            </w:r>
            <w:proofErr w:type="spellStart"/>
            <w:r w:rsidRPr="00687967">
              <w:rPr>
                <w:sz w:val="22"/>
                <w:szCs w:val="22"/>
              </w:rPr>
              <w:t>Elangovan</w:t>
            </w:r>
            <w:proofErr w:type="spellEnd"/>
            <w:r w:rsidRPr="00687967">
              <w:rPr>
                <w:sz w:val="22"/>
                <w:szCs w:val="22"/>
              </w:rPr>
              <w:t xml:space="preserve">, </w:t>
            </w: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J. Kim, X. S. Sun, X. Zhang, G. Wang, J. Li. Facilitating high-capacity V2O5 cathodes with stable two and three Li+ insertion using a hybrid membrane structure consisting of amorphous V2O5 shells coaxially deposited on </w:t>
            </w:r>
            <w:proofErr w:type="spellStart"/>
            <w:r w:rsidRPr="00687967">
              <w:rPr>
                <w:sz w:val="22"/>
                <w:szCs w:val="22"/>
              </w:rPr>
              <w:t>electrospun</w:t>
            </w:r>
            <w:proofErr w:type="spellEnd"/>
            <w:r w:rsidRPr="00687967">
              <w:rPr>
                <w:sz w:val="22"/>
                <w:szCs w:val="22"/>
              </w:rPr>
              <w:t xml:space="preserve"> carbon nanofibers, </w:t>
            </w:r>
            <w:proofErr w:type="spellStart"/>
            <w:r w:rsidRPr="00687967">
              <w:rPr>
                <w:sz w:val="22"/>
                <w:szCs w:val="22"/>
              </w:rPr>
              <w:t>Electrochimica</w:t>
            </w:r>
            <w:proofErr w:type="spellEnd"/>
            <w:r w:rsidRPr="00687967">
              <w:rPr>
                <w:sz w:val="22"/>
                <w:szCs w:val="22"/>
              </w:rPr>
              <w:t xml:space="preserve"> Acta, 269, 144-154 (2018). </w:t>
            </w:r>
          </w:p>
          <w:p w14:paraId="61F24C4B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2765C645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M. P. Hays, P. R. </w:t>
            </w:r>
            <w:proofErr w:type="spellStart"/>
            <w:r w:rsidRPr="00687967">
              <w:rPr>
                <w:sz w:val="22"/>
                <w:szCs w:val="22"/>
              </w:rPr>
              <w:t>Hardwidge</w:t>
            </w:r>
            <w:proofErr w:type="spellEnd"/>
            <w:r w:rsidRPr="00687967">
              <w:rPr>
                <w:sz w:val="22"/>
                <w:szCs w:val="22"/>
              </w:rPr>
              <w:t>, J. Kim, Surface characteristics influencing bacterial adhesion to polymeric substrates, RSC Advances, 7, 14254-14261(2017) [</w:t>
            </w:r>
            <w:r w:rsidRPr="00687967">
              <w:rPr>
                <w:b/>
                <w:bCs/>
                <w:sz w:val="22"/>
                <w:szCs w:val="22"/>
                <w:u w:val="single"/>
              </w:rPr>
              <w:t>Citation&gt;370</w:t>
            </w:r>
            <w:r w:rsidRPr="00687967">
              <w:rPr>
                <w:sz w:val="22"/>
                <w:szCs w:val="22"/>
              </w:rPr>
              <w:t xml:space="preserve">] </w:t>
            </w:r>
          </w:p>
          <w:p w14:paraId="0674038F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7E851EEF" w14:textId="603C781C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, S-O. Choi, J. Kim, Analysis of contact area between water and irregular fibrous surface for prediction of wettability, RSC Advances, 6, 73313-73322 (2016). </w:t>
            </w:r>
          </w:p>
        </w:tc>
      </w:tr>
      <w:tr w:rsidR="005A4BCF" w:rsidRPr="00687967" w14:paraId="4D746CCE" w14:textId="77777777" w:rsidTr="004C0A76">
        <w:trPr>
          <w:trHeight w:val="64"/>
        </w:trPr>
        <w:tc>
          <w:tcPr>
            <w:tcW w:w="9000" w:type="dxa"/>
          </w:tcPr>
          <w:p w14:paraId="3B3DD07F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</w:tc>
      </w:tr>
      <w:tr w:rsidR="005A4BCF" w:rsidRPr="00687967" w14:paraId="3951729A" w14:textId="77777777" w:rsidTr="004C0A76">
        <w:trPr>
          <w:trHeight w:val="3024"/>
        </w:trPr>
        <w:tc>
          <w:tcPr>
            <w:tcW w:w="9000" w:type="dxa"/>
          </w:tcPr>
          <w:p w14:paraId="067EFE6B" w14:textId="5998F208" w:rsidR="005A4BCF" w:rsidRPr="00687967" w:rsidRDefault="005A4BCF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Invited Talk</w:t>
            </w:r>
          </w:p>
          <w:p w14:paraId="50F311B5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17FB277F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 xml:space="preserve">. Biodeuteration of polysaccharides from microorganisms. 2023 Neutron Scattering User Meeting, June 6-7, 2023, at Oak Ridge National Laboratory </w:t>
            </w:r>
          </w:p>
          <w:p w14:paraId="1926E557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043908E9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. Biobased macromolecules and bioinspired nanomaterials. Graduate student seminar, School of Chemical and Biomolecular Engineering/School of Material Science and Engineering at Georgia Tech, April 2023</w:t>
            </w:r>
          </w:p>
          <w:p w14:paraId="1B177F01" w14:textId="77777777" w:rsidR="005A4BCF" w:rsidRPr="00687967" w:rsidRDefault="005A4BCF" w:rsidP="008D13DE">
            <w:pPr>
              <w:rPr>
                <w:sz w:val="22"/>
                <w:szCs w:val="22"/>
              </w:rPr>
            </w:pPr>
          </w:p>
          <w:p w14:paraId="6F701138" w14:textId="77777777" w:rsidR="005A4BCF" w:rsidRPr="00687967" w:rsidRDefault="005A4BCF" w:rsidP="008D13DE">
            <w:pPr>
              <w:rPr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>Y. Yuan</w:t>
            </w:r>
            <w:r w:rsidRPr="00687967">
              <w:rPr>
                <w:sz w:val="22"/>
                <w:szCs w:val="22"/>
              </w:rPr>
              <w:t>. Biodeuteration of polysaccharides and small angle neutron scattering. Current Trends in X-ray Scattering for the Study of Soft and Hard Materials Workshop at Georgia Tech, March 2023.</w:t>
            </w:r>
          </w:p>
        </w:tc>
      </w:tr>
    </w:tbl>
    <w:p w14:paraId="1021F683" w14:textId="18A86202" w:rsidR="00687967" w:rsidRDefault="00687967" w:rsidP="00687967">
      <w:pPr>
        <w:rPr>
          <w:b/>
          <w:bCs/>
          <w:sz w:val="22"/>
          <w:szCs w:val="22"/>
        </w:rPr>
      </w:pPr>
      <w:r w:rsidRPr="00687967">
        <w:rPr>
          <w:b/>
          <w:bCs/>
          <w:sz w:val="22"/>
          <w:szCs w:val="22"/>
        </w:rPr>
        <w:t xml:space="preserve">Volunteering Activities </w:t>
      </w:r>
    </w:p>
    <w:p w14:paraId="5A91A39B" w14:textId="77777777" w:rsidR="00B06FC3" w:rsidRPr="00687967" w:rsidRDefault="00B06FC3" w:rsidP="00687967">
      <w:pPr>
        <w:rPr>
          <w:b/>
          <w:bCs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550"/>
      </w:tblGrid>
      <w:tr w:rsidR="00687967" w:rsidRPr="00687967" w14:paraId="617973E3" w14:textId="77777777" w:rsidTr="004C0A76">
        <w:trPr>
          <w:trHeight w:val="1224"/>
        </w:trPr>
        <w:tc>
          <w:tcPr>
            <w:tcW w:w="900" w:type="dxa"/>
          </w:tcPr>
          <w:p w14:paraId="01FABFE2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2020.7-</w:t>
            </w:r>
          </w:p>
          <w:p w14:paraId="0B9FEEBD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2021.6</w:t>
            </w:r>
          </w:p>
        </w:tc>
        <w:tc>
          <w:tcPr>
            <w:tcW w:w="8550" w:type="dxa"/>
          </w:tcPr>
          <w:p w14:paraId="11966D88" w14:textId="77777777" w:rsidR="00687967" w:rsidRPr="00687967" w:rsidRDefault="00687967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 xml:space="preserve">Graduate Women in Science-Research Triangle Chapter- Collaboration coordinator </w:t>
            </w:r>
          </w:p>
          <w:p w14:paraId="52F4AC99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Initiate fundraising for grant and scholarship in science community. </w:t>
            </w:r>
          </w:p>
          <w:p w14:paraId="0F8E4F00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Collaborate in mentoring programs for member</w:t>
            </w:r>
          </w:p>
        </w:tc>
      </w:tr>
      <w:tr w:rsidR="00687967" w:rsidRPr="00687967" w14:paraId="471BEFB3" w14:textId="77777777" w:rsidTr="004C0A76">
        <w:trPr>
          <w:trHeight w:val="1080"/>
        </w:trPr>
        <w:tc>
          <w:tcPr>
            <w:tcW w:w="900" w:type="dxa"/>
          </w:tcPr>
          <w:p w14:paraId="0B5FB0D9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2018-</w:t>
            </w:r>
          </w:p>
          <w:p w14:paraId="71101F17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2020</w:t>
            </w:r>
          </w:p>
        </w:tc>
        <w:tc>
          <w:tcPr>
            <w:tcW w:w="8550" w:type="dxa"/>
          </w:tcPr>
          <w:p w14:paraId="1285A048" w14:textId="77777777" w:rsidR="00687967" w:rsidRPr="00687967" w:rsidRDefault="00687967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 xml:space="preserve">STEM education volunteer at </w:t>
            </w:r>
            <w:proofErr w:type="spellStart"/>
            <w:r w:rsidRPr="00687967">
              <w:rPr>
                <w:b/>
                <w:bCs/>
                <w:sz w:val="22"/>
                <w:szCs w:val="22"/>
              </w:rPr>
              <w:t>Stough</w:t>
            </w:r>
            <w:proofErr w:type="spellEnd"/>
            <w:r w:rsidRPr="00687967">
              <w:rPr>
                <w:b/>
                <w:bCs/>
                <w:sz w:val="22"/>
                <w:szCs w:val="22"/>
              </w:rPr>
              <w:t xml:space="preserve"> elementary school (Wake County) </w:t>
            </w:r>
          </w:p>
          <w:p w14:paraId="2B62A56D" w14:textId="77777777" w:rsidR="00687967" w:rsidRPr="00687967" w:rsidRDefault="00687967" w:rsidP="0068796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Developing courses about "plastic waste and recycle”. </w:t>
            </w:r>
          </w:p>
          <w:p w14:paraId="02711414" w14:textId="77777777" w:rsidR="00687967" w:rsidRPr="00687967" w:rsidRDefault="00687967" w:rsidP="0068796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Built network between school and local plastic recycle industry.</w:t>
            </w:r>
          </w:p>
        </w:tc>
      </w:tr>
      <w:tr w:rsidR="00687967" w:rsidRPr="00687967" w14:paraId="0D8E87F3" w14:textId="77777777" w:rsidTr="004C0A76">
        <w:trPr>
          <w:trHeight w:val="1170"/>
        </w:trPr>
        <w:tc>
          <w:tcPr>
            <w:tcW w:w="900" w:type="dxa"/>
          </w:tcPr>
          <w:p w14:paraId="15C774DB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2018.5</w:t>
            </w:r>
          </w:p>
        </w:tc>
        <w:tc>
          <w:tcPr>
            <w:tcW w:w="8550" w:type="dxa"/>
          </w:tcPr>
          <w:p w14:paraId="1FDAC356" w14:textId="77777777" w:rsidR="00687967" w:rsidRPr="00687967" w:rsidRDefault="00687967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 xml:space="preserve">Triangle Women in Science (Research Triangle Park Area) </w:t>
            </w:r>
          </w:p>
          <w:p w14:paraId="2684828D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Girls STEM Day at Duke University. </w:t>
            </w:r>
          </w:p>
          <w:p w14:paraId="44911990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Forensic badge associate for middle school NCCP Girl Scout. </w:t>
            </w:r>
          </w:p>
        </w:tc>
      </w:tr>
      <w:tr w:rsidR="00687967" w:rsidRPr="00687967" w14:paraId="078533B0" w14:textId="77777777" w:rsidTr="004C0A76">
        <w:trPr>
          <w:trHeight w:val="810"/>
        </w:trPr>
        <w:tc>
          <w:tcPr>
            <w:tcW w:w="900" w:type="dxa"/>
          </w:tcPr>
          <w:p w14:paraId="30023890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2016.9-</w:t>
            </w:r>
          </w:p>
          <w:p w14:paraId="6040CA7F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2017.5 </w:t>
            </w:r>
          </w:p>
        </w:tc>
        <w:tc>
          <w:tcPr>
            <w:tcW w:w="8550" w:type="dxa"/>
          </w:tcPr>
          <w:p w14:paraId="30A55057" w14:textId="77777777" w:rsidR="00687967" w:rsidRPr="00687967" w:rsidRDefault="00687967" w:rsidP="008D13DE">
            <w:pPr>
              <w:rPr>
                <w:b/>
                <w:bCs/>
                <w:sz w:val="22"/>
                <w:szCs w:val="22"/>
              </w:rPr>
            </w:pPr>
            <w:r w:rsidRPr="00687967">
              <w:rPr>
                <w:b/>
                <w:bCs/>
                <w:sz w:val="22"/>
                <w:szCs w:val="22"/>
              </w:rPr>
              <w:t xml:space="preserve">Sunset Zoo’s Science Communication Fellowship (Manhattan Area) </w:t>
            </w:r>
          </w:p>
          <w:p w14:paraId="5107EA27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Developed year-long science communication program for Manhattan community. </w:t>
            </w:r>
          </w:p>
          <w:p w14:paraId="37AEBE20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Designed Hands-on projects in fiber science including wetting of textiles and special properties of nanofibers for elementary school and middle school students. </w:t>
            </w:r>
          </w:p>
          <w:p w14:paraId="45C090F0" w14:textId="77777777" w:rsidR="00687967" w:rsidRPr="00687967" w:rsidRDefault="00687967" w:rsidP="0068796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lastRenderedPageBreak/>
              <w:t>Science communication for seniors (retired faculties) about emerging research in fibrous drug delivery system.</w:t>
            </w:r>
          </w:p>
        </w:tc>
      </w:tr>
    </w:tbl>
    <w:p w14:paraId="36D1C2AF" w14:textId="2CE2EEC2" w:rsidR="00687967" w:rsidRPr="00687967" w:rsidRDefault="00687967" w:rsidP="00687967">
      <w:pPr>
        <w:rPr>
          <w:b/>
          <w:bCs/>
          <w:sz w:val="22"/>
          <w:szCs w:val="22"/>
        </w:rPr>
      </w:pPr>
      <w:r w:rsidRPr="00687967">
        <w:rPr>
          <w:b/>
          <w:bCs/>
          <w:sz w:val="22"/>
          <w:szCs w:val="22"/>
        </w:rPr>
        <w:lastRenderedPageBreak/>
        <w:t xml:space="preserve">Honors and Awards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614"/>
      </w:tblGrid>
      <w:tr w:rsidR="00687967" w:rsidRPr="00687967" w14:paraId="4ADE583E" w14:textId="77777777" w:rsidTr="00687967">
        <w:trPr>
          <w:trHeight w:val="506"/>
        </w:trPr>
        <w:tc>
          <w:tcPr>
            <w:tcW w:w="1700" w:type="dxa"/>
          </w:tcPr>
          <w:p w14:paraId="2826937C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2022</w:t>
            </w:r>
          </w:p>
        </w:tc>
        <w:tc>
          <w:tcPr>
            <w:tcW w:w="7614" w:type="dxa"/>
          </w:tcPr>
          <w:p w14:paraId="6AF4C2B4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ORNL’s Top 10 Science Achievements at SNS and HFIR of 2022</w:t>
            </w:r>
          </w:p>
        </w:tc>
      </w:tr>
      <w:tr w:rsidR="00687967" w:rsidRPr="00687967" w14:paraId="25DAB758" w14:textId="77777777" w:rsidTr="00687967">
        <w:trPr>
          <w:trHeight w:val="506"/>
        </w:trPr>
        <w:tc>
          <w:tcPr>
            <w:tcW w:w="1700" w:type="dxa"/>
          </w:tcPr>
          <w:p w14:paraId="4EEC2F3E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2018</w:t>
            </w:r>
          </w:p>
        </w:tc>
        <w:tc>
          <w:tcPr>
            <w:tcW w:w="7614" w:type="dxa"/>
          </w:tcPr>
          <w:p w14:paraId="55DD4CDE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Ellen Rohde Leadership Initiative Professional Development Grant ($1,243)</w:t>
            </w:r>
          </w:p>
        </w:tc>
      </w:tr>
      <w:tr w:rsidR="00687967" w:rsidRPr="00687967" w14:paraId="7BA65F86" w14:textId="77777777" w:rsidTr="00687967">
        <w:trPr>
          <w:trHeight w:val="506"/>
        </w:trPr>
        <w:tc>
          <w:tcPr>
            <w:tcW w:w="1700" w:type="dxa"/>
          </w:tcPr>
          <w:p w14:paraId="52B86483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2017</w:t>
            </w:r>
          </w:p>
        </w:tc>
        <w:tc>
          <w:tcPr>
            <w:tcW w:w="7614" w:type="dxa"/>
          </w:tcPr>
          <w:p w14:paraId="06F4E29D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2016-2017 Science Communication Fellow (Manhattan, KS)</w:t>
            </w:r>
          </w:p>
        </w:tc>
      </w:tr>
      <w:tr w:rsidR="00687967" w:rsidRPr="00687967" w14:paraId="634127D6" w14:textId="77777777" w:rsidTr="00687967">
        <w:trPr>
          <w:trHeight w:val="506"/>
        </w:trPr>
        <w:tc>
          <w:tcPr>
            <w:tcW w:w="1700" w:type="dxa"/>
          </w:tcPr>
          <w:p w14:paraId="38AB8440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2017</w:t>
            </w:r>
          </w:p>
        </w:tc>
        <w:tc>
          <w:tcPr>
            <w:tcW w:w="7614" w:type="dxa"/>
          </w:tcPr>
          <w:p w14:paraId="26FD6CBC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Kansas State University Graduate Student Travel Grant ($750) </w:t>
            </w:r>
          </w:p>
        </w:tc>
      </w:tr>
      <w:tr w:rsidR="00687967" w:rsidRPr="00687967" w14:paraId="6355E71C" w14:textId="77777777" w:rsidTr="00687967">
        <w:trPr>
          <w:trHeight w:val="506"/>
        </w:trPr>
        <w:tc>
          <w:tcPr>
            <w:tcW w:w="1700" w:type="dxa"/>
          </w:tcPr>
          <w:p w14:paraId="55A217C7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2016</w:t>
            </w:r>
          </w:p>
        </w:tc>
        <w:tc>
          <w:tcPr>
            <w:tcW w:w="7614" w:type="dxa"/>
          </w:tcPr>
          <w:p w14:paraId="467721BB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Textile Scholarship ($860) </w:t>
            </w:r>
          </w:p>
        </w:tc>
      </w:tr>
      <w:tr w:rsidR="00687967" w:rsidRPr="00687967" w14:paraId="61AA7786" w14:textId="77777777" w:rsidTr="00687967">
        <w:trPr>
          <w:trHeight w:val="506"/>
        </w:trPr>
        <w:tc>
          <w:tcPr>
            <w:tcW w:w="1700" w:type="dxa"/>
          </w:tcPr>
          <w:p w14:paraId="719017C0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2016</w:t>
            </w:r>
          </w:p>
        </w:tc>
        <w:tc>
          <w:tcPr>
            <w:tcW w:w="7614" w:type="dxa"/>
          </w:tcPr>
          <w:p w14:paraId="3FEC273F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Joseph H. Jones Scholarship ($700)</w:t>
            </w:r>
          </w:p>
        </w:tc>
      </w:tr>
      <w:tr w:rsidR="00687967" w:rsidRPr="00687967" w14:paraId="79F05D19" w14:textId="77777777" w:rsidTr="00687967">
        <w:trPr>
          <w:trHeight w:val="506"/>
        </w:trPr>
        <w:tc>
          <w:tcPr>
            <w:tcW w:w="1700" w:type="dxa"/>
          </w:tcPr>
          <w:p w14:paraId="63B82F23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2015</w:t>
            </w:r>
          </w:p>
        </w:tc>
        <w:tc>
          <w:tcPr>
            <w:tcW w:w="7614" w:type="dxa"/>
          </w:tcPr>
          <w:p w14:paraId="2BF53B4A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“Olive J. Ubel Scholarship” ($700) </w:t>
            </w:r>
          </w:p>
        </w:tc>
      </w:tr>
      <w:tr w:rsidR="00687967" w:rsidRPr="00687967" w14:paraId="20B68AFD" w14:textId="77777777" w:rsidTr="00687967">
        <w:trPr>
          <w:trHeight w:val="506"/>
        </w:trPr>
        <w:tc>
          <w:tcPr>
            <w:tcW w:w="1700" w:type="dxa"/>
          </w:tcPr>
          <w:p w14:paraId="15307269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2013</w:t>
            </w:r>
          </w:p>
        </w:tc>
        <w:tc>
          <w:tcPr>
            <w:tcW w:w="7614" w:type="dxa"/>
          </w:tcPr>
          <w:p w14:paraId="7EA1D007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 xml:space="preserve">“Outstanding Graduates” of WTU (Awarded to Top 2% students) </w:t>
            </w:r>
          </w:p>
        </w:tc>
      </w:tr>
      <w:tr w:rsidR="00687967" w:rsidRPr="00687967" w14:paraId="1887170F" w14:textId="77777777" w:rsidTr="00687967">
        <w:trPr>
          <w:trHeight w:val="506"/>
        </w:trPr>
        <w:tc>
          <w:tcPr>
            <w:tcW w:w="1700" w:type="dxa"/>
          </w:tcPr>
          <w:p w14:paraId="15FEDBDD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2013</w:t>
            </w:r>
          </w:p>
        </w:tc>
        <w:tc>
          <w:tcPr>
            <w:tcW w:w="7614" w:type="dxa"/>
          </w:tcPr>
          <w:p w14:paraId="6D45597E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Province “Outstanding Undergraduate Thesis”</w:t>
            </w:r>
          </w:p>
        </w:tc>
      </w:tr>
      <w:tr w:rsidR="00687967" w:rsidRPr="00687967" w14:paraId="6D1B91FE" w14:textId="77777777" w:rsidTr="00687967">
        <w:trPr>
          <w:trHeight w:val="506"/>
        </w:trPr>
        <w:tc>
          <w:tcPr>
            <w:tcW w:w="1700" w:type="dxa"/>
          </w:tcPr>
          <w:p w14:paraId="118C5DAA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2011</w:t>
            </w:r>
          </w:p>
        </w:tc>
        <w:tc>
          <w:tcPr>
            <w:tcW w:w="7614" w:type="dxa"/>
          </w:tcPr>
          <w:p w14:paraId="50F1F39C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“National Scholarship” (¥8,000, awarded to Top 0.2% students).</w:t>
            </w:r>
          </w:p>
        </w:tc>
      </w:tr>
      <w:tr w:rsidR="00687967" w:rsidRPr="00687967" w14:paraId="2D78C783" w14:textId="77777777" w:rsidTr="00687967">
        <w:trPr>
          <w:trHeight w:val="506"/>
        </w:trPr>
        <w:tc>
          <w:tcPr>
            <w:tcW w:w="1700" w:type="dxa"/>
          </w:tcPr>
          <w:p w14:paraId="55BCB3CF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2011</w:t>
            </w:r>
          </w:p>
        </w:tc>
        <w:tc>
          <w:tcPr>
            <w:tcW w:w="7614" w:type="dxa"/>
          </w:tcPr>
          <w:p w14:paraId="434AF3D3" w14:textId="77777777" w:rsidR="00687967" w:rsidRPr="00687967" w:rsidRDefault="00687967" w:rsidP="008D13DE">
            <w:pPr>
              <w:rPr>
                <w:sz w:val="22"/>
                <w:szCs w:val="22"/>
              </w:rPr>
            </w:pPr>
            <w:r w:rsidRPr="00687967">
              <w:rPr>
                <w:sz w:val="22"/>
                <w:szCs w:val="22"/>
              </w:rPr>
              <w:t>National “Textile Vision” Scholarship (¥5,000; awarded to Top 0.15% Textile/Apparel majors’ students)</w:t>
            </w:r>
          </w:p>
        </w:tc>
      </w:tr>
    </w:tbl>
    <w:p w14:paraId="576E2016" w14:textId="77777777" w:rsidR="00687967" w:rsidRPr="005A4BCF" w:rsidRDefault="00687967"/>
    <w:sectPr w:rsidR="00687967" w:rsidRPr="005A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A1"/>
    <w:multiLevelType w:val="hybridMultilevel"/>
    <w:tmpl w:val="D8FA7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BAB"/>
    <w:multiLevelType w:val="hybridMultilevel"/>
    <w:tmpl w:val="83B41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67E1E"/>
    <w:multiLevelType w:val="hybridMultilevel"/>
    <w:tmpl w:val="1188E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04742"/>
    <w:multiLevelType w:val="hybridMultilevel"/>
    <w:tmpl w:val="D1D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0776"/>
    <w:multiLevelType w:val="hybridMultilevel"/>
    <w:tmpl w:val="E8326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69D"/>
    <w:multiLevelType w:val="hybridMultilevel"/>
    <w:tmpl w:val="0D524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52BD"/>
    <w:multiLevelType w:val="hybridMultilevel"/>
    <w:tmpl w:val="BA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62CB"/>
    <w:multiLevelType w:val="hybridMultilevel"/>
    <w:tmpl w:val="FF7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F71AA"/>
    <w:multiLevelType w:val="hybridMultilevel"/>
    <w:tmpl w:val="8FBA3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77CA8"/>
    <w:multiLevelType w:val="hybridMultilevel"/>
    <w:tmpl w:val="16AE8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840447">
    <w:abstractNumId w:val="3"/>
  </w:num>
  <w:num w:numId="2" w16cid:durableId="1251693775">
    <w:abstractNumId w:val="7"/>
  </w:num>
  <w:num w:numId="3" w16cid:durableId="1036547373">
    <w:abstractNumId w:val="0"/>
  </w:num>
  <w:num w:numId="4" w16cid:durableId="712311116">
    <w:abstractNumId w:val="6"/>
  </w:num>
  <w:num w:numId="5" w16cid:durableId="859391473">
    <w:abstractNumId w:val="1"/>
  </w:num>
  <w:num w:numId="6" w16cid:durableId="722949518">
    <w:abstractNumId w:val="9"/>
  </w:num>
  <w:num w:numId="7" w16cid:durableId="1108155661">
    <w:abstractNumId w:val="4"/>
  </w:num>
  <w:num w:numId="8" w16cid:durableId="177543691">
    <w:abstractNumId w:val="5"/>
  </w:num>
  <w:num w:numId="9" w16cid:durableId="22874225">
    <w:abstractNumId w:val="8"/>
  </w:num>
  <w:num w:numId="10" w16cid:durableId="2014605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B3"/>
    <w:rsid w:val="004C0A76"/>
    <w:rsid w:val="00542A3F"/>
    <w:rsid w:val="005A4BCF"/>
    <w:rsid w:val="00667065"/>
    <w:rsid w:val="00687967"/>
    <w:rsid w:val="007E225D"/>
    <w:rsid w:val="0087690D"/>
    <w:rsid w:val="00A13BB3"/>
    <w:rsid w:val="00B06FC3"/>
    <w:rsid w:val="00E524C6"/>
    <w:rsid w:val="00E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1B37"/>
  <w15:chartTrackingRefBased/>
  <w15:docId w15:val="{3C7A787A-011A-4E83-BD74-DCC71E0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5"/>
    <w:pPr>
      <w:spacing w:after="0" w:line="240" w:lineRule="auto"/>
    </w:pPr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-j">
    <w:name w:val="Palatino-j"/>
    <w:basedOn w:val="Normal"/>
    <w:rsid w:val="00667065"/>
    <w:pPr>
      <w:widowControl w:val="0"/>
      <w:jc w:val="both"/>
    </w:pPr>
    <w:rPr>
      <w:rFonts w:ascii="Times" w:eastAsia="Times New Roman" w:hAnsi="Times"/>
    </w:rPr>
  </w:style>
  <w:style w:type="character" w:styleId="Hyperlink">
    <w:name w:val="Hyperlink"/>
    <w:uiPriority w:val="99"/>
    <w:unhideWhenUsed/>
    <w:rsid w:val="00667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0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70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efaultParagraphFont"/>
    <w:rsid w:val="005A4B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any@or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Yue</dc:creator>
  <cp:keywords/>
  <dc:description/>
  <cp:lastModifiedBy>Yuan, Yue</cp:lastModifiedBy>
  <cp:revision>7</cp:revision>
  <dcterms:created xsi:type="dcterms:W3CDTF">2024-03-14T18:16:00Z</dcterms:created>
  <dcterms:modified xsi:type="dcterms:W3CDTF">2024-03-14T18:57:00Z</dcterms:modified>
</cp:coreProperties>
</file>